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E40F" w14:textId="0666C4FB" w:rsidR="009D69C9" w:rsidRDefault="00433385" w:rsidP="00433385">
      <w:pPr>
        <w:spacing w:after="0" w:line="240" w:lineRule="auto"/>
      </w:pPr>
      <w:r>
        <w:t xml:space="preserve">To: </w:t>
      </w:r>
    </w:p>
    <w:p w14:paraId="17BC4188" w14:textId="20FA4931" w:rsidR="00433385" w:rsidRDefault="00433385" w:rsidP="00433385">
      <w:pPr>
        <w:spacing w:after="0" w:line="240" w:lineRule="auto"/>
      </w:pPr>
      <w:r>
        <w:t xml:space="preserve">Oslo Metropolitan </w:t>
      </w:r>
      <w:proofErr w:type="spellStart"/>
      <w:r>
        <w:t>University</w:t>
      </w:r>
      <w:proofErr w:type="spellEnd"/>
      <w:r>
        <w:t xml:space="preserve"> </w:t>
      </w:r>
    </w:p>
    <w:p w14:paraId="124698FB" w14:textId="06FDBCA2" w:rsidR="00433385" w:rsidRDefault="00433385" w:rsidP="00433385">
      <w:pPr>
        <w:spacing w:after="0" w:line="240" w:lineRule="auto"/>
        <w:rPr>
          <w:lang w:val="en-US"/>
        </w:rPr>
      </w:pPr>
      <w:r w:rsidRPr="00433385">
        <w:rPr>
          <w:lang w:val="en-US"/>
        </w:rPr>
        <w:t xml:space="preserve">Faculty </w:t>
      </w:r>
      <w:r w:rsidRPr="00433385">
        <w:rPr>
          <w:lang w:val="en-US"/>
        </w:rPr>
        <w:t>of Education and International Studies (LUI)</w:t>
      </w:r>
    </w:p>
    <w:p w14:paraId="3495292C" w14:textId="64C3E881" w:rsidR="00433385" w:rsidRDefault="00BC6CB2" w:rsidP="00BC6CB2">
      <w:pPr>
        <w:spacing w:line="240" w:lineRule="auto"/>
        <w:jc w:val="right"/>
        <w:rPr>
          <w:lang w:val="en-US"/>
        </w:rPr>
      </w:pPr>
      <w:r>
        <w:rPr>
          <w:lang w:val="en-US"/>
        </w:rPr>
        <w:t>Date</w:t>
      </w:r>
    </w:p>
    <w:p w14:paraId="1A296AFD" w14:textId="77777777" w:rsidR="00BC6CB2" w:rsidRDefault="00BC6CB2" w:rsidP="00BC6CB2">
      <w:pPr>
        <w:spacing w:line="240" w:lineRule="auto"/>
        <w:jc w:val="right"/>
        <w:rPr>
          <w:lang w:val="en-US"/>
        </w:rPr>
      </w:pPr>
    </w:p>
    <w:p w14:paraId="7653ECAD" w14:textId="123E5FC4" w:rsidR="00433385" w:rsidRPr="00B90598" w:rsidRDefault="00B90598" w:rsidP="00433385">
      <w:pPr>
        <w:spacing w:line="240" w:lineRule="auto"/>
        <w:rPr>
          <w:b/>
          <w:bCs/>
          <w:sz w:val="28"/>
          <w:szCs w:val="28"/>
          <w:lang w:val="en-US"/>
        </w:rPr>
      </w:pPr>
      <w:r w:rsidRPr="00B90598">
        <w:rPr>
          <w:b/>
          <w:bCs/>
          <w:sz w:val="28"/>
          <w:szCs w:val="28"/>
          <w:lang w:val="en-US"/>
        </w:rPr>
        <w:t xml:space="preserve">Recommendation from the Assessment Committee </w:t>
      </w:r>
    </w:p>
    <w:p w14:paraId="38B3A4D1" w14:textId="6C2E3F45" w:rsidR="00433385" w:rsidRDefault="00433385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  <w:r w:rsidRPr="00433385">
        <w:rPr>
          <w:rFonts w:ascii="CIDFont+F1" w:hAnsi="CIDFont+F1" w:cs="CIDFont+F1"/>
          <w:kern w:val="0"/>
          <w:lang w:val="en-US"/>
        </w:rPr>
        <w:t xml:space="preserve">By letter of </w:t>
      </w:r>
      <w:r w:rsidR="00B90598">
        <w:rPr>
          <w:rFonts w:ascii="CIDFont+F1" w:hAnsi="CIDFont+F1" w:cs="CIDFont+F1"/>
          <w:kern w:val="0"/>
          <w:lang w:val="en-US"/>
        </w:rPr>
        <w:t>xx</w:t>
      </w:r>
      <w:r w:rsidRPr="00433385">
        <w:rPr>
          <w:rFonts w:ascii="CIDFont+F1" w:hAnsi="CIDFont+F1" w:cs="CIDFont+F1"/>
          <w:kern w:val="0"/>
          <w:lang w:val="en-US"/>
        </w:rPr>
        <w:t>.</w:t>
      </w:r>
      <w:r w:rsidR="00B90598">
        <w:rPr>
          <w:rFonts w:ascii="CIDFont+F1" w:hAnsi="CIDFont+F1" w:cs="CIDFont+F1"/>
          <w:kern w:val="0"/>
          <w:lang w:val="en-US"/>
        </w:rPr>
        <w:t>xx</w:t>
      </w:r>
      <w:r w:rsidRPr="00433385">
        <w:rPr>
          <w:rFonts w:ascii="CIDFont+F1" w:hAnsi="CIDFont+F1" w:cs="CIDFont+F1"/>
          <w:kern w:val="0"/>
          <w:lang w:val="en-US"/>
        </w:rPr>
        <w:t>.202</w:t>
      </w:r>
      <w:r w:rsidR="00B90598">
        <w:rPr>
          <w:rFonts w:ascii="CIDFont+F1" w:hAnsi="CIDFont+F1" w:cs="CIDFont+F1"/>
          <w:kern w:val="0"/>
          <w:lang w:val="en-US"/>
        </w:rPr>
        <w:t>4</w:t>
      </w:r>
      <w:r w:rsidRPr="00433385">
        <w:rPr>
          <w:rFonts w:ascii="CIDFont+F1" w:hAnsi="CIDFont+F1" w:cs="CIDFont+F1"/>
          <w:kern w:val="0"/>
          <w:lang w:val="en-US"/>
        </w:rPr>
        <w:t xml:space="preserve">, Oslo Metropolitan University appointed the following </w:t>
      </w:r>
      <w:r w:rsidR="00B90598">
        <w:rPr>
          <w:rFonts w:ascii="CIDFont+F1" w:hAnsi="CIDFont+F1" w:cs="CIDFont+F1"/>
          <w:kern w:val="0"/>
          <w:lang w:val="en-US"/>
        </w:rPr>
        <w:t xml:space="preserve">assessment committee to evaluate </w:t>
      </w:r>
      <w:r w:rsidR="00B90598" w:rsidRPr="00B90598">
        <w:rPr>
          <w:rFonts w:ascii="CIDFont+F1" w:hAnsi="CIDFont+F1" w:cs="CIDFont+F1"/>
          <w:i/>
          <w:iCs/>
          <w:kern w:val="0"/>
          <w:lang w:val="en-US"/>
        </w:rPr>
        <w:t>Candidat</w:t>
      </w:r>
      <w:r w:rsidR="00B90598">
        <w:rPr>
          <w:rFonts w:ascii="CIDFont+F1" w:hAnsi="CIDFont+F1" w:cs="CIDFont+F1"/>
          <w:kern w:val="0"/>
          <w:lang w:val="en-US"/>
        </w:rPr>
        <w:t>e’s thesis “Title. Subtitle”:</w:t>
      </w:r>
    </w:p>
    <w:p w14:paraId="7BD8E2A4" w14:textId="4BB37C7A" w:rsidR="00B90598" w:rsidRDefault="00B90598" w:rsidP="00BC6CB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 xml:space="preserve">First opponent, title, name + institution </w:t>
      </w:r>
    </w:p>
    <w:p w14:paraId="0DE06A4C" w14:textId="34A434D2" w:rsidR="00B90598" w:rsidRDefault="00B90598" w:rsidP="00BC6CB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>Second opponent,</w:t>
      </w:r>
      <w:r>
        <w:rPr>
          <w:rFonts w:ascii="CIDFont+F1" w:hAnsi="CIDFont+F1" w:cs="CIDFont+F1"/>
          <w:kern w:val="0"/>
          <w:lang w:val="en-US"/>
        </w:rPr>
        <w:t xml:space="preserve"> title, name + institution</w:t>
      </w:r>
    </w:p>
    <w:p w14:paraId="65BA4EEC" w14:textId="57E47575" w:rsidR="00B90598" w:rsidRDefault="00B90598" w:rsidP="00BC6CB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 xml:space="preserve">Committee </w:t>
      </w:r>
      <w:r w:rsidR="00BC6CB2">
        <w:rPr>
          <w:rFonts w:ascii="CIDFont+F1" w:hAnsi="CIDFont+F1" w:cs="CIDFont+F1"/>
          <w:kern w:val="0"/>
          <w:lang w:val="en-US"/>
        </w:rPr>
        <w:t>chair</w:t>
      </w:r>
      <w:r>
        <w:rPr>
          <w:rFonts w:ascii="CIDFont+F1" w:hAnsi="CIDFont+F1" w:cs="CIDFont+F1"/>
          <w:kern w:val="0"/>
          <w:lang w:val="en-US"/>
        </w:rPr>
        <w:t xml:space="preserve">, </w:t>
      </w:r>
      <w:r>
        <w:rPr>
          <w:rFonts w:ascii="CIDFont+F1" w:hAnsi="CIDFont+F1" w:cs="CIDFont+F1"/>
          <w:kern w:val="0"/>
          <w:lang w:val="en-US"/>
        </w:rPr>
        <w:t>title, name + institution</w:t>
      </w:r>
    </w:p>
    <w:p w14:paraId="688E1767" w14:textId="6AC74D9E" w:rsidR="00B90598" w:rsidRDefault="00B90598" w:rsidP="00B9059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  <w:r w:rsidRPr="00B90598">
        <w:rPr>
          <w:rFonts w:ascii="CIDFont+F1" w:hAnsi="CIDFont+F1" w:cs="CIDFont+F1"/>
          <w:i/>
          <w:iCs/>
          <w:kern w:val="0"/>
          <w:lang w:val="en-US"/>
        </w:rPr>
        <w:t>Committee leader</w:t>
      </w:r>
      <w:r>
        <w:rPr>
          <w:rFonts w:ascii="CIDFont+F1" w:hAnsi="CIDFont+F1" w:cs="CIDFont+F1"/>
          <w:kern w:val="0"/>
          <w:lang w:val="en-US"/>
        </w:rPr>
        <w:t xml:space="preserve"> </w:t>
      </w:r>
      <w:r w:rsidRPr="00B90598">
        <w:rPr>
          <w:rFonts w:ascii="CIDFont+F1" w:hAnsi="CIDFont+F1" w:cs="CIDFont+F1"/>
          <w:kern w:val="0"/>
          <w:lang w:val="en-US"/>
        </w:rPr>
        <w:t>was appointed to chair the work of the committee</w:t>
      </w:r>
      <w:r>
        <w:rPr>
          <w:rFonts w:ascii="CIDFont+F1" w:hAnsi="CIDFont+F1" w:cs="CIDFont+F1"/>
          <w:kern w:val="0"/>
          <w:lang w:val="en-US"/>
        </w:rPr>
        <w:t>.</w:t>
      </w:r>
    </w:p>
    <w:p w14:paraId="56D52F8D" w14:textId="77777777" w:rsidR="00B90598" w:rsidRDefault="00B90598" w:rsidP="00B9059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5392DFD7" w14:textId="77777777" w:rsid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2D0B1DC8" w14:textId="77777777" w:rsidR="00BC6CB2" w:rsidRDefault="00BC6CB2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07DDA141" w14:textId="77777777" w:rsidR="00BC6CB2" w:rsidRDefault="00BC6CB2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348A06C2" w14:textId="77777777" w:rsidR="00BC6CB2" w:rsidRDefault="00BC6CB2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530E8843" w14:textId="77777777" w:rsidR="00BC6CB2" w:rsidRDefault="00BC6CB2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4CEC81D4" w14:textId="6FD5B652" w:rsidR="00B90598" w:rsidRP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lang w:val="en-US"/>
        </w:rPr>
      </w:pPr>
      <w:r w:rsidRPr="00B90598">
        <w:rPr>
          <w:rFonts w:ascii="CIDFont+F1" w:hAnsi="CIDFont+F1" w:cs="CIDFont+F1"/>
          <w:b/>
          <w:bCs/>
          <w:kern w:val="0"/>
          <w:lang w:val="en-US"/>
        </w:rPr>
        <w:t xml:space="preserve">Description of the thesis </w:t>
      </w:r>
    </w:p>
    <w:p w14:paraId="10C4B6AB" w14:textId="45443C58" w:rsid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 xml:space="preserve">.. </w:t>
      </w:r>
    </w:p>
    <w:p w14:paraId="54FEF897" w14:textId="77777777" w:rsid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3D63DD58" w14:textId="3AD0AFBF" w:rsidR="00B90598" w:rsidRP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lang w:val="en-US"/>
        </w:rPr>
      </w:pPr>
      <w:r w:rsidRPr="00B90598">
        <w:rPr>
          <w:rFonts w:ascii="CIDFont+F1" w:hAnsi="CIDFont+F1" w:cs="CIDFont+F1"/>
          <w:b/>
          <w:bCs/>
          <w:kern w:val="0"/>
          <w:lang w:val="en-US"/>
        </w:rPr>
        <w:t>Assessment of the thesis</w:t>
      </w:r>
    </w:p>
    <w:p w14:paraId="4B6148D8" w14:textId="09F68555" w:rsid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>..</w:t>
      </w:r>
    </w:p>
    <w:p w14:paraId="485E4A3B" w14:textId="77777777" w:rsid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4D844623" w14:textId="6A904D15" w:rsidR="00B90598" w:rsidRP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lang w:val="en-US"/>
        </w:rPr>
      </w:pPr>
      <w:r w:rsidRPr="00B90598">
        <w:rPr>
          <w:rFonts w:ascii="CIDFont+F1" w:hAnsi="CIDFont+F1" w:cs="CIDFont+F1"/>
          <w:b/>
          <w:bCs/>
          <w:kern w:val="0"/>
          <w:lang w:val="en-US"/>
        </w:rPr>
        <w:t xml:space="preserve">Overall evaluation and conclusion </w:t>
      </w:r>
    </w:p>
    <w:p w14:paraId="7A29C004" w14:textId="77777777" w:rsidR="00B90598" w:rsidRDefault="00B90598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0618A3D2" w14:textId="77777777" w:rsidR="00BC6CB2" w:rsidRDefault="00BC6CB2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 xml:space="preserve">Based on the above evaluation, the assessment committee concludes that… </w:t>
      </w:r>
    </w:p>
    <w:p w14:paraId="719F106A" w14:textId="3A796A09" w:rsidR="00B90598" w:rsidRDefault="00BC6CB2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 xml:space="preserve">The committee’s consensus is to recommend that this thesis is accepted for public defense/should be revised within three months/found not to be worthy of public defense. </w:t>
      </w:r>
    </w:p>
    <w:p w14:paraId="4CB93629" w14:textId="77777777" w:rsidR="00BC6CB2" w:rsidRPr="00433385" w:rsidRDefault="00BC6CB2" w:rsidP="004333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lang w:val="en-US"/>
        </w:rPr>
      </w:pPr>
    </w:p>
    <w:p w14:paraId="4F03A0C3" w14:textId="6E55F1A6" w:rsidR="00433385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 xml:space="preserve">The recommendation is unanimous/divided. </w:t>
      </w:r>
    </w:p>
    <w:p w14:paraId="797032A5" w14:textId="77777777" w:rsidR="00BC6CB2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</w:p>
    <w:p w14:paraId="4056B143" w14:textId="13877221" w:rsidR="00BC6CB2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 xml:space="preserve">Signed: </w:t>
      </w:r>
    </w:p>
    <w:p w14:paraId="742B9B82" w14:textId="14CF4DF3" w:rsidR="00BC6CB2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>First opponent:  ……………………</w:t>
      </w:r>
    </w:p>
    <w:p w14:paraId="4FBBE5B1" w14:textId="3E0693E2" w:rsidR="00BC6CB2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</w:p>
    <w:p w14:paraId="25966EA1" w14:textId="774DBB98" w:rsidR="00BC6CB2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>Second opponent: ……………………</w:t>
      </w:r>
    </w:p>
    <w:p w14:paraId="315496EF" w14:textId="77777777" w:rsidR="00BC6CB2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</w:p>
    <w:p w14:paraId="494F806F" w14:textId="357F7F91" w:rsidR="00BC6CB2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  <w:r>
        <w:rPr>
          <w:rFonts w:ascii="CIDFont+F1" w:hAnsi="CIDFont+F1" w:cs="CIDFont+F1"/>
          <w:kern w:val="0"/>
          <w:lang w:val="en-US"/>
        </w:rPr>
        <w:t>Committee chair: ……………………</w:t>
      </w:r>
    </w:p>
    <w:p w14:paraId="0BA9851C" w14:textId="77777777" w:rsidR="00BC6CB2" w:rsidRDefault="00BC6CB2" w:rsidP="00433385">
      <w:pPr>
        <w:spacing w:line="240" w:lineRule="auto"/>
        <w:rPr>
          <w:rFonts w:ascii="CIDFont+F1" w:hAnsi="CIDFont+F1" w:cs="CIDFont+F1"/>
          <w:kern w:val="0"/>
          <w:lang w:val="en-US"/>
        </w:rPr>
      </w:pPr>
    </w:p>
    <w:p w14:paraId="7D328C80" w14:textId="77777777" w:rsidR="00B90598" w:rsidRPr="00433385" w:rsidRDefault="00B90598" w:rsidP="00433385">
      <w:pPr>
        <w:spacing w:line="240" w:lineRule="auto"/>
        <w:rPr>
          <w:lang w:val="en-US"/>
        </w:rPr>
      </w:pPr>
    </w:p>
    <w:sectPr w:rsidR="00B90598" w:rsidRPr="0043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E2500"/>
    <w:multiLevelType w:val="hybridMultilevel"/>
    <w:tmpl w:val="48D8D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84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85"/>
    <w:rsid w:val="00433385"/>
    <w:rsid w:val="004F2334"/>
    <w:rsid w:val="009D69C9"/>
    <w:rsid w:val="00A9150F"/>
    <w:rsid w:val="00B77819"/>
    <w:rsid w:val="00B90598"/>
    <w:rsid w:val="00B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C56F"/>
  <w15:chartTrackingRefBased/>
  <w15:docId w15:val="{B4F63D8F-7F3A-42F2-8784-5EE5DF98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9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9C40ABE76A44A8A1481C97EE64BDC" ma:contentTypeVersion="14" ma:contentTypeDescription="Opprett et nytt dokument." ma:contentTypeScope="" ma:versionID="fbce39c1fc2f73345939f311c229bf47">
  <xsd:schema xmlns:xsd="http://www.w3.org/2001/XMLSchema" xmlns:xs="http://www.w3.org/2001/XMLSchema" xmlns:p="http://schemas.microsoft.com/office/2006/metadata/properties" xmlns:ns2="a10087e6-51e1-4575-b205-c2295b9708fe" xmlns:ns3="32d65214-07e8-4821-990d-820a248a1c1c" targetNamespace="http://schemas.microsoft.com/office/2006/metadata/properties" ma:root="true" ma:fieldsID="b6d0c3b289223f1e3d5cee7fd07206ff" ns2:_="" ns3:_="">
    <xsd:import namespace="a10087e6-51e1-4575-b205-c2295b9708fe"/>
    <xsd:import namespace="32d65214-07e8-4821-990d-820a248a1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087e6-51e1-4575-b205-c2295b970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65214-07e8-4821-990d-820a248a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3b335dc-170f-497b-bc23-7cc3fd1969e0}" ma:internalName="TaxCatchAll" ma:showField="CatchAllData" ma:web="32d65214-07e8-4821-990d-820a248a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087e6-51e1-4575-b205-c2295b9708fe">
      <Terms xmlns="http://schemas.microsoft.com/office/infopath/2007/PartnerControls"/>
    </lcf76f155ced4ddcb4097134ff3c332f>
    <TaxCatchAll xmlns="32d65214-07e8-4821-990d-820a248a1c1c" xsi:nil="true"/>
  </documentManagement>
</p:properties>
</file>

<file path=customXml/itemProps1.xml><?xml version="1.0" encoding="utf-8"?>
<ds:datastoreItem xmlns:ds="http://schemas.openxmlformats.org/officeDocument/2006/customXml" ds:itemID="{7BB9D72C-4610-4794-BC43-F57AA31484DD}"/>
</file>

<file path=customXml/itemProps2.xml><?xml version="1.0" encoding="utf-8"?>
<ds:datastoreItem xmlns:ds="http://schemas.openxmlformats.org/officeDocument/2006/customXml" ds:itemID="{FC5AC351-A969-46F6-80AE-670F046EABDB}"/>
</file>

<file path=customXml/itemProps3.xml><?xml version="1.0" encoding="utf-8"?>
<ds:datastoreItem xmlns:ds="http://schemas.openxmlformats.org/officeDocument/2006/customXml" ds:itemID="{F832007D-4979-4425-BE80-78EAD1A6C8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Pecl</dc:creator>
  <cp:keywords/>
  <dc:description/>
  <cp:lastModifiedBy>Chiara Pecl</cp:lastModifiedBy>
  <cp:revision>1</cp:revision>
  <dcterms:created xsi:type="dcterms:W3CDTF">2024-08-12T07:17:00Z</dcterms:created>
  <dcterms:modified xsi:type="dcterms:W3CDTF">2024-08-12T07:52:00Z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0x01010073A9C40ABE76A44A8A1481C97EE64BDC</vt:lpwstr>
  </property>
</Properties>
</file>