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EE2" w14:textId="77777777" w:rsidR="00752B3F" w:rsidRDefault="00752B3F" w:rsidP="00752B3F">
      <w:pPr>
        <w:pStyle w:val="Tittel"/>
      </w:pPr>
    </w:p>
    <w:p w14:paraId="35D151CF" w14:textId="77777777" w:rsidR="009804AB" w:rsidRDefault="009804AB" w:rsidP="009804AB">
      <w:pPr>
        <w:pStyle w:val="Default"/>
      </w:pPr>
    </w:p>
    <w:p w14:paraId="3A3C4465" w14:textId="77777777" w:rsidR="009804AB" w:rsidRPr="008E47A7" w:rsidRDefault="009804AB" w:rsidP="009804AB">
      <w:pPr>
        <w:pStyle w:val="Default"/>
        <w:rPr>
          <w:rFonts w:asciiTheme="minorHAnsi" w:hAnsiTheme="minorHAnsi" w:cstheme="minorHAnsi"/>
          <w:sz w:val="48"/>
          <w:szCs w:val="48"/>
        </w:rPr>
      </w:pPr>
      <w:r w:rsidRPr="008E47A7">
        <w:rPr>
          <w:rFonts w:asciiTheme="minorHAnsi" w:hAnsiTheme="minorHAnsi" w:cstheme="minorHAnsi"/>
          <w:sz w:val="48"/>
          <w:szCs w:val="48"/>
        </w:rPr>
        <w:t xml:space="preserve">Samtykkeskjema for streaming/live-sending/direktesending av film ved OsloMet </w:t>
      </w:r>
    </w:p>
    <w:p w14:paraId="3518BA7F" w14:textId="77777777" w:rsidR="009804AB" w:rsidRDefault="009804AB" w:rsidP="009804AB">
      <w:pPr>
        <w:pStyle w:val="Default"/>
        <w:rPr>
          <w:sz w:val="22"/>
          <w:szCs w:val="22"/>
        </w:rPr>
      </w:pPr>
    </w:p>
    <w:p w14:paraId="4899BDC4" w14:textId="77777777" w:rsidR="00B655A5" w:rsidRDefault="00B655A5" w:rsidP="009804AB">
      <w:pPr>
        <w:pStyle w:val="Default"/>
        <w:rPr>
          <w:sz w:val="22"/>
          <w:szCs w:val="22"/>
        </w:rPr>
      </w:pPr>
    </w:p>
    <w:p w14:paraId="42F9C795" w14:textId="77777777" w:rsidR="00B655A5" w:rsidRDefault="00B655A5" w:rsidP="009804AB">
      <w:pPr>
        <w:pStyle w:val="Default"/>
        <w:rPr>
          <w:sz w:val="22"/>
          <w:szCs w:val="22"/>
        </w:rPr>
      </w:pPr>
    </w:p>
    <w:p w14:paraId="2470ADA2" w14:textId="77777777" w:rsidR="00B655A5" w:rsidRDefault="00B655A5" w:rsidP="009804AB">
      <w:pPr>
        <w:pStyle w:val="Default"/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55A5" w:rsidRPr="008E47A7" w14:paraId="5B6E7F3A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6A986B83" w14:textId="25476CDA" w:rsidR="00B655A5" w:rsidRPr="008E47A7" w:rsidRDefault="00252B84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42361C" w:rsidRPr="008E47A7">
              <w:rPr>
                <w:rFonts w:asciiTheme="minorHAnsi" w:hAnsiTheme="minorHAnsi" w:cstheme="minorHAnsi"/>
              </w:rPr>
              <w:t xml:space="preserve">va skal </w:t>
            </w:r>
            <w:r>
              <w:rPr>
                <w:rFonts w:asciiTheme="minorHAnsi" w:hAnsiTheme="minorHAnsi" w:cstheme="minorHAnsi"/>
              </w:rPr>
              <w:t>d</w:t>
            </w:r>
            <w:r w:rsidR="007764D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2361C" w:rsidRPr="008E47A7">
              <w:rPr>
                <w:rFonts w:asciiTheme="minorHAnsi" w:hAnsiTheme="minorHAnsi" w:cstheme="minorHAnsi"/>
              </w:rPr>
              <w:t>sende?</w:t>
            </w:r>
          </w:p>
        </w:tc>
        <w:tc>
          <w:tcPr>
            <w:tcW w:w="4531" w:type="dxa"/>
          </w:tcPr>
          <w:p w14:paraId="74617FBE" w14:textId="47112850" w:rsidR="00B655A5" w:rsidRPr="008E47A7" w:rsidRDefault="00CE6923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</w:t>
            </w:r>
            <w:r w:rsidR="007A42E2">
              <w:rPr>
                <w:rFonts w:asciiTheme="minorHAnsi" w:hAnsiTheme="minorHAnsi" w:cstheme="minorHAnsi"/>
                <w:i/>
                <w:iCs/>
              </w:rPr>
              <w:t>m</w:t>
            </w:r>
            <w:r w:rsidRPr="008E47A7">
              <w:rPr>
                <w:rFonts w:asciiTheme="minorHAnsi" w:hAnsiTheme="minorHAnsi" w:cstheme="minorHAnsi"/>
                <w:i/>
                <w:iCs/>
              </w:rPr>
              <w:t xml:space="preserve">n på arrangement/konferanse og kort </w:t>
            </w:r>
            <w:r w:rsidR="00252B84">
              <w:rPr>
                <w:rFonts w:asciiTheme="minorHAnsi" w:hAnsiTheme="minorHAnsi" w:cstheme="minorHAnsi"/>
                <w:i/>
                <w:iCs/>
              </w:rPr>
              <w:t>skildring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08D45A44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3913C0CB" w14:textId="4D2E6A15" w:rsidR="00B655A5" w:rsidRPr="008E47A7" w:rsidRDefault="00252B84" w:rsidP="00252B8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Kvifor</w:t>
            </w:r>
            <w:r w:rsidR="00DE5E9E" w:rsidRPr="008E47A7">
              <w:rPr>
                <w:rFonts w:asciiTheme="minorHAnsi" w:hAnsiTheme="minorHAnsi" w:cstheme="minorHAnsi"/>
              </w:rPr>
              <w:t xml:space="preserve"> </w:t>
            </w:r>
            <w:r w:rsidR="00BF78F7" w:rsidRPr="008E47A7">
              <w:rPr>
                <w:rFonts w:asciiTheme="minorHAnsi" w:hAnsiTheme="minorHAnsi" w:cstheme="minorHAnsi"/>
              </w:rPr>
              <w:t>skal d</w:t>
            </w:r>
            <w:r w:rsidR="007764D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F78F7" w:rsidRPr="008E47A7">
              <w:rPr>
                <w:rFonts w:asciiTheme="minorHAnsi" w:hAnsiTheme="minorHAnsi" w:cstheme="minorHAnsi"/>
              </w:rPr>
              <w:t>sende direkte?</w:t>
            </w:r>
          </w:p>
        </w:tc>
        <w:tc>
          <w:tcPr>
            <w:tcW w:w="4531" w:type="dxa"/>
          </w:tcPr>
          <w:p w14:paraId="45D7F4BA" w14:textId="434DA46F" w:rsidR="00B655A5" w:rsidRPr="008E47A7" w:rsidRDefault="00210495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k</w:t>
            </w:r>
            <w:r w:rsidRPr="008E47A7">
              <w:rPr>
                <w:rFonts w:asciiTheme="minorHAnsi" w:hAnsiTheme="minorHAnsi" w:cstheme="minorHAnsi"/>
                <w:i/>
                <w:iCs/>
              </w:rPr>
              <w:t xml:space="preserve">ort </w:t>
            </w:r>
            <w:r w:rsidR="007764DF">
              <w:rPr>
                <w:rFonts w:asciiTheme="minorHAnsi" w:hAnsiTheme="minorHAnsi" w:cstheme="minorHAnsi"/>
                <w:i/>
                <w:iCs/>
              </w:rPr>
              <w:t>skildring</w:t>
            </w:r>
            <w:r w:rsidRPr="008E47A7">
              <w:rPr>
                <w:rFonts w:asciiTheme="minorHAnsi" w:hAnsiTheme="minorHAnsi" w:cstheme="minorHAnsi"/>
                <w:i/>
                <w:iCs/>
              </w:rPr>
              <w:t xml:space="preserve"> av grunn til direktesending)</w:t>
            </w:r>
          </w:p>
        </w:tc>
      </w:tr>
      <w:tr w:rsidR="00B655A5" w:rsidRPr="008E47A7" w14:paraId="4A52EE22" w14:textId="77777777" w:rsidTr="00B655A5">
        <w:tc>
          <w:tcPr>
            <w:tcW w:w="4531" w:type="dxa"/>
            <w:shd w:val="clear" w:color="auto" w:fill="DEEAF6" w:themeFill="accent1" w:themeFillTint="33"/>
          </w:tcPr>
          <w:p w14:paraId="55979C3F" w14:textId="4A1797D0" w:rsidR="00B655A5" w:rsidRPr="008E47A7" w:rsidRDefault="007764DF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BF78F7" w:rsidRPr="008E47A7">
              <w:rPr>
                <w:rFonts w:asciiTheme="minorHAnsi" w:hAnsiTheme="minorHAnsi" w:cstheme="minorHAnsi"/>
              </w:rPr>
              <w:t>or skal det sendes direkte fra?</w:t>
            </w:r>
          </w:p>
        </w:tc>
        <w:tc>
          <w:tcPr>
            <w:tcW w:w="4531" w:type="dxa"/>
          </w:tcPr>
          <w:p w14:paraId="345209E9" w14:textId="57023268" w:rsidR="00B655A5" w:rsidRPr="008E47A7" w:rsidRDefault="00210495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</w:t>
            </w:r>
            <w:r w:rsidR="007A42E2">
              <w:rPr>
                <w:rFonts w:asciiTheme="minorHAnsi" w:hAnsiTheme="minorHAnsi" w:cstheme="minorHAnsi"/>
                <w:i/>
                <w:iCs/>
              </w:rPr>
              <w:t>m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n på lokale, bygg</w:t>
            </w:r>
            <w:r w:rsidR="00150858" w:rsidRPr="008E47A7">
              <w:rPr>
                <w:rFonts w:asciiTheme="minorHAnsi" w:hAnsiTheme="minorHAnsi" w:cstheme="minorHAnsi"/>
                <w:i/>
                <w:iCs/>
              </w:rPr>
              <w:t>, romnr.)</w:t>
            </w:r>
          </w:p>
        </w:tc>
      </w:tr>
      <w:tr w:rsidR="00B655A5" w:rsidRPr="008E47A7" w14:paraId="169AF104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6A867AEC" w14:textId="30B9A884" w:rsidR="00B655A5" w:rsidRPr="008E47A7" w:rsidRDefault="00BF78F7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Når skal det sendes direkte?</w:t>
            </w:r>
          </w:p>
        </w:tc>
        <w:tc>
          <w:tcPr>
            <w:tcW w:w="4531" w:type="dxa"/>
          </w:tcPr>
          <w:p w14:paraId="44269124" w14:textId="4E6F600E" w:rsidR="00B655A5" w:rsidRPr="008E47A7" w:rsidRDefault="00150858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s</w:t>
            </w:r>
            <w:r w:rsidR="00490BF5" w:rsidRPr="008E47A7">
              <w:rPr>
                <w:rFonts w:asciiTheme="minorHAnsi" w:hAnsiTheme="minorHAnsi" w:cstheme="minorHAnsi"/>
                <w:i/>
                <w:iCs/>
              </w:rPr>
              <w:t>tart og slutt</w:t>
            </w:r>
            <w:r w:rsidR="00EC5547" w:rsidRPr="008E47A7">
              <w:rPr>
                <w:rFonts w:asciiTheme="minorHAnsi" w:hAnsiTheme="minorHAnsi" w:cstheme="minorHAnsi"/>
                <w:i/>
                <w:iCs/>
              </w:rPr>
              <w:t>-tidspunkt)</w:t>
            </w:r>
          </w:p>
        </w:tc>
      </w:tr>
      <w:tr w:rsidR="00B655A5" w:rsidRPr="008E47A7" w14:paraId="2679BCFB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511CDF40" w14:textId="64AD79A8" w:rsidR="00B655A5" w:rsidRPr="008E47A7" w:rsidRDefault="007A42E2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Kven</w:t>
            </w:r>
            <w:r w:rsidR="00860CCD" w:rsidRPr="008E47A7">
              <w:rPr>
                <w:rFonts w:asciiTheme="minorHAnsi" w:hAnsiTheme="minorHAnsi" w:cstheme="minorHAnsi"/>
              </w:rPr>
              <w:t xml:space="preserve"> er ansvarlig for arrangementet?</w:t>
            </w:r>
          </w:p>
        </w:tc>
        <w:tc>
          <w:tcPr>
            <w:tcW w:w="4531" w:type="dxa"/>
          </w:tcPr>
          <w:p w14:paraId="5BAD67F3" w14:textId="6BA18E67" w:rsidR="00B655A5" w:rsidRPr="008E47A7" w:rsidRDefault="00EC5547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</w:t>
            </w:r>
            <w:r w:rsidR="007A42E2">
              <w:rPr>
                <w:rFonts w:asciiTheme="minorHAnsi" w:hAnsiTheme="minorHAnsi" w:cstheme="minorHAnsi"/>
                <w:i/>
                <w:iCs/>
              </w:rPr>
              <w:t>m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n og kontaktinfo til ansvarlig</w:t>
            </w:r>
            <w:r w:rsidR="001F4E83" w:rsidRPr="008E47A7">
              <w:rPr>
                <w:rFonts w:asciiTheme="minorHAnsi" w:hAnsiTheme="minorHAnsi" w:cstheme="minorHAnsi"/>
                <w:i/>
                <w:iCs/>
              </w:rPr>
              <w:t xml:space="preserve"> og </w:t>
            </w:r>
            <w:r w:rsidR="00626C13" w:rsidRPr="008E47A7">
              <w:rPr>
                <w:rFonts w:asciiTheme="minorHAnsi" w:hAnsiTheme="minorHAnsi" w:cstheme="minorHAnsi"/>
                <w:i/>
                <w:iCs/>
              </w:rPr>
              <w:t>enhet/avdeling/fakultet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473D0CB3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2753ABA6" w14:textId="3C7C72B1" w:rsidR="00B655A5" w:rsidRPr="008E47A7" w:rsidRDefault="007A42E2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Kven</w:t>
            </w:r>
            <w:r w:rsidR="00860CCD" w:rsidRPr="008E47A7">
              <w:rPr>
                <w:rFonts w:asciiTheme="minorHAnsi" w:hAnsiTheme="minorHAnsi" w:cstheme="minorHAnsi"/>
              </w:rPr>
              <w:t xml:space="preserve"> skal filme og produsere</w:t>
            </w:r>
            <w:r w:rsidR="00347D65" w:rsidRPr="008E47A7">
              <w:rPr>
                <w:rFonts w:asciiTheme="minorHAnsi" w:hAnsiTheme="minorHAnsi" w:cstheme="minorHAnsi"/>
              </w:rPr>
              <w:t xml:space="preserve"> direktesending</w:t>
            </w:r>
            <w:r w:rsidR="00DC10CD">
              <w:rPr>
                <w:rFonts w:asciiTheme="minorHAnsi" w:hAnsiTheme="minorHAnsi" w:cstheme="minorHAnsi"/>
              </w:rPr>
              <w:t>a</w:t>
            </w:r>
            <w:r w:rsidR="00347D65" w:rsidRPr="008E47A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531" w:type="dxa"/>
          </w:tcPr>
          <w:p w14:paraId="4FECB733" w14:textId="297220BC" w:rsidR="00B655A5" w:rsidRPr="008E47A7" w:rsidRDefault="00626C13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a</w:t>
            </w:r>
            <w:r w:rsidR="007A42E2">
              <w:rPr>
                <w:rFonts w:asciiTheme="minorHAnsi" w:hAnsiTheme="minorHAnsi" w:cstheme="minorHAnsi"/>
                <w:i/>
                <w:iCs/>
              </w:rPr>
              <w:t>m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n/kontaktinfo på enhet/selskap som skal produsere sending</w:t>
            </w:r>
            <w:r w:rsidR="00A326DE">
              <w:rPr>
                <w:rFonts w:asciiTheme="minorHAnsi" w:hAnsiTheme="minorHAnsi" w:cstheme="minorHAnsi"/>
                <w:i/>
                <w:iCs/>
              </w:rPr>
              <w:t>a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20925EC1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0C1CFB75" w14:textId="25C49869" w:rsidR="00B655A5" w:rsidRPr="008E47A7" w:rsidRDefault="007B6AB9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47D65" w:rsidRPr="008E47A7">
              <w:rPr>
                <w:rFonts w:asciiTheme="minorHAnsi" w:hAnsiTheme="minorHAnsi" w:cstheme="minorHAnsi"/>
              </w:rPr>
              <w:t>or skal direktesending</w:t>
            </w:r>
            <w:r>
              <w:rPr>
                <w:rFonts w:asciiTheme="minorHAnsi" w:hAnsiTheme="minorHAnsi" w:cstheme="minorHAnsi"/>
              </w:rPr>
              <w:t>a</w:t>
            </w:r>
            <w:r w:rsidR="00347D65" w:rsidRPr="008E47A7">
              <w:rPr>
                <w:rFonts w:asciiTheme="minorHAnsi" w:hAnsiTheme="minorHAnsi" w:cstheme="minorHAnsi"/>
              </w:rPr>
              <w:t xml:space="preserve"> vises?</w:t>
            </w:r>
          </w:p>
        </w:tc>
        <w:tc>
          <w:tcPr>
            <w:tcW w:w="4531" w:type="dxa"/>
          </w:tcPr>
          <w:p w14:paraId="4EE77578" w14:textId="20E50267" w:rsidR="00B655A5" w:rsidRPr="008E47A7" w:rsidRDefault="00CF516E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A9075F" w:rsidRPr="008E47A7">
              <w:rPr>
                <w:rFonts w:asciiTheme="minorHAnsi" w:hAnsiTheme="minorHAnsi" w:cstheme="minorHAnsi"/>
                <w:i/>
                <w:iCs/>
              </w:rPr>
              <w:t>s</w:t>
            </w:r>
            <w:r w:rsidR="001E5BA8" w:rsidRPr="008E47A7">
              <w:rPr>
                <w:rFonts w:asciiTheme="minorHAnsi" w:hAnsiTheme="minorHAnsi" w:cstheme="minorHAnsi"/>
                <w:i/>
                <w:iCs/>
              </w:rPr>
              <w:t>kriv opp alle tenester som vises på sending</w:t>
            </w:r>
            <w:r w:rsidR="00794E54">
              <w:rPr>
                <w:rFonts w:asciiTheme="minorHAnsi" w:hAnsiTheme="minorHAnsi" w:cstheme="minorHAnsi"/>
                <w:i/>
                <w:iCs/>
              </w:rPr>
              <w:t>a</w:t>
            </w:r>
            <w:r w:rsidR="001E5BA8" w:rsidRPr="008E47A7">
              <w:rPr>
                <w:rFonts w:asciiTheme="minorHAnsi" w:hAnsiTheme="minorHAnsi" w:cstheme="minorHAnsi"/>
                <w:i/>
                <w:iCs/>
              </w:rPr>
              <w:t>, også nettsid</w:t>
            </w:r>
            <w:r w:rsidR="007764DF">
              <w:rPr>
                <w:rFonts w:asciiTheme="minorHAnsi" w:hAnsiTheme="minorHAnsi" w:cstheme="minorHAnsi"/>
                <w:i/>
                <w:iCs/>
              </w:rPr>
              <w:t>e</w:t>
            </w:r>
            <w:r w:rsidR="001E5BA8" w:rsidRPr="008E47A7">
              <w:rPr>
                <w:rFonts w:asciiTheme="minorHAnsi" w:hAnsiTheme="minorHAnsi" w:cstheme="minorHAnsi"/>
                <w:i/>
                <w:iCs/>
              </w:rPr>
              <w:t>r der sending</w:t>
            </w:r>
            <w:r w:rsidR="007764DF">
              <w:rPr>
                <w:rFonts w:asciiTheme="minorHAnsi" w:hAnsiTheme="minorHAnsi" w:cstheme="minorHAnsi"/>
                <w:i/>
                <w:iCs/>
              </w:rPr>
              <w:t>a</w:t>
            </w:r>
            <w:r w:rsidR="001E5BA8" w:rsidRPr="008E47A7">
              <w:rPr>
                <w:rFonts w:asciiTheme="minorHAnsi" w:hAnsiTheme="minorHAnsi" w:cstheme="minorHAnsi"/>
                <w:i/>
                <w:iCs/>
              </w:rPr>
              <w:t xml:space="preserve"> bygges inn (embedde)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2C236A47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2A49C3A4" w14:textId="1105E260" w:rsidR="00B655A5" w:rsidRPr="008E47A7" w:rsidRDefault="00700381" w:rsidP="009804AB">
            <w:pPr>
              <w:pStyle w:val="Default"/>
              <w:rPr>
                <w:rFonts w:asciiTheme="minorHAnsi" w:hAnsiTheme="minorHAnsi" w:cstheme="minorHAnsi"/>
              </w:rPr>
            </w:pPr>
            <w:r w:rsidRPr="008E47A7">
              <w:rPr>
                <w:rFonts w:asciiTheme="minorHAnsi" w:hAnsiTheme="minorHAnsi" w:cstheme="minorHAnsi"/>
              </w:rPr>
              <w:t>Vil direktesending</w:t>
            </w:r>
            <w:r w:rsidR="00794E54">
              <w:rPr>
                <w:rFonts w:asciiTheme="minorHAnsi" w:hAnsiTheme="minorHAnsi" w:cstheme="minorHAnsi"/>
              </w:rPr>
              <w:t>a</w:t>
            </w:r>
            <w:r w:rsidRPr="008E47A7">
              <w:rPr>
                <w:rFonts w:asciiTheme="minorHAnsi" w:hAnsiTheme="minorHAnsi" w:cstheme="minorHAnsi"/>
              </w:rPr>
              <w:t xml:space="preserve"> bli publisert som film etter arrangementet?</w:t>
            </w:r>
          </w:p>
        </w:tc>
        <w:tc>
          <w:tcPr>
            <w:tcW w:w="4531" w:type="dxa"/>
          </w:tcPr>
          <w:p w14:paraId="03AB2632" w14:textId="31B72BFF" w:rsidR="00B655A5" w:rsidRPr="008E47A7" w:rsidRDefault="00CF516E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v</w:t>
            </w:r>
            <w:r w:rsidR="00274554" w:rsidRPr="008E47A7">
              <w:rPr>
                <w:rFonts w:asciiTheme="minorHAnsi" w:hAnsiTheme="minorHAnsi" w:cstheme="minorHAnsi"/>
                <w:i/>
                <w:iCs/>
              </w:rPr>
              <w:t xml:space="preserve">iss ja, </w:t>
            </w:r>
            <w:r w:rsidR="007B6AB9">
              <w:rPr>
                <w:rFonts w:asciiTheme="minorHAnsi" w:hAnsiTheme="minorHAnsi" w:cstheme="minorHAnsi"/>
                <w:i/>
                <w:iCs/>
              </w:rPr>
              <w:t>k</w:t>
            </w:r>
            <w:r w:rsidR="00274554" w:rsidRPr="008E47A7">
              <w:rPr>
                <w:rFonts w:asciiTheme="minorHAnsi" w:hAnsiTheme="minorHAnsi" w:cstheme="minorHAnsi"/>
                <w:i/>
                <w:iCs/>
              </w:rPr>
              <w:t xml:space="preserve">or og </w:t>
            </w:r>
            <w:r w:rsidR="007B6AB9">
              <w:rPr>
                <w:rFonts w:asciiTheme="minorHAnsi" w:hAnsiTheme="minorHAnsi" w:cstheme="minorHAnsi"/>
                <w:i/>
                <w:iCs/>
              </w:rPr>
              <w:t>k</w:t>
            </w:r>
            <w:r w:rsidR="00274554" w:rsidRPr="008E47A7">
              <w:rPr>
                <w:rFonts w:asciiTheme="minorHAnsi" w:hAnsiTheme="minorHAnsi" w:cstheme="minorHAnsi"/>
                <w:i/>
                <w:iCs/>
              </w:rPr>
              <w:t>or lenge? P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>a</w:t>
            </w:r>
            <w:r w:rsidR="00274554" w:rsidRPr="008E47A7">
              <w:rPr>
                <w:rFonts w:asciiTheme="minorHAnsi" w:hAnsiTheme="minorHAnsi" w:cstheme="minorHAnsi"/>
                <w:i/>
                <w:iCs/>
              </w:rPr>
              <w:t>ss på å få med tidspunkt for sletting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6AE346E3" w14:textId="50D59BF1" w:rsidR="00A017F7" w:rsidRPr="008E47A7" w:rsidRDefault="007B6AB9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 xml:space="preserve">iss nei, </w:t>
            </w:r>
            <w:r w:rsidR="007764DF">
              <w:rPr>
                <w:rFonts w:asciiTheme="minorHAnsi" w:hAnsiTheme="minorHAnsi" w:cstheme="minorHAnsi"/>
                <w:i/>
                <w:iCs/>
              </w:rPr>
              <w:t>kv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>a vil skje med direkteopptaket? Når vil det bli slett</w:t>
            </w:r>
            <w:r w:rsidR="00A326DE">
              <w:rPr>
                <w:rFonts w:asciiTheme="minorHAnsi" w:hAnsiTheme="minorHAnsi" w:cstheme="minorHAnsi"/>
                <w:i/>
                <w:iCs/>
              </w:rPr>
              <w:t>a</w:t>
            </w:r>
            <w:r w:rsidR="00A017F7" w:rsidRPr="008E47A7">
              <w:rPr>
                <w:rFonts w:asciiTheme="minorHAnsi" w:hAnsiTheme="minorHAnsi" w:cstheme="minorHAnsi"/>
                <w:i/>
                <w:iCs/>
              </w:rPr>
              <w:t>?</w:t>
            </w:r>
            <w:r w:rsidR="00CF516E"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B655A5" w:rsidRPr="008E47A7" w14:paraId="6848641E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65B0EA5A" w14:textId="48E5805A" w:rsidR="00B655A5" w:rsidRPr="008E47A7" w:rsidRDefault="007A42E2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Kven</w:t>
            </w:r>
            <w:r w:rsidR="00F000FD" w:rsidRPr="008E47A7">
              <w:rPr>
                <w:rFonts w:asciiTheme="minorHAnsi" w:hAnsiTheme="minorHAnsi" w:cstheme="minorHAnsi"/>
              </w:rPr>
              <w:t xml:space="preserve"> skal </w:t>
            </w:r>
            <w:r>
              <w:rPr>
                <w:rFonts w:asciiTheme="minorHAnsi" w:hAnsiTheme="minorHAnsi" w:cstheme="minorHAnsi"/>
              </w:rPr>
              <w:t>d</w:t>
            </w:r>
            <w:r w:rsidR="007764D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000FD" w:rsidRPr="008E47A7">
              <w:rPr>
                <w:rFonts w:asciiTheme="minorHAnsi" w:hAnsiTheme="minorHAnsi" w:cstheme="minorHAnsi"/>
              </w:rPr>
              <w:t>filme?</w:t>
            </w:r>
          </w:p>
        </w:tc>
        <w:tc>
          <w:tcPr>
            <w:tcW w:w="4531" w:type="dxa"/>
          </w:tcPr>
          <w:p w14:paraId="4F1B6040" w14:textId="6DFE279C" w:rsidR="00B655A5" w:rsidRPr="008E47A7" w:rsidRDefault="00CF516E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</w:t>
            </w:r>
            <w:r w:rsidR="00973EA8" w:rsidRPr="008E47A7">
              <w:rPr>
                <w:rFonts w:asciiTheme="minorHAnsi" w:hAnsiTheme="minorHAnsi" w:cstheme="minorHAnsi"/>
                <w:i/>
                <w:iCs/>
              </w:rPr>
              <w:t>n</w:t>
            </w:r>
            <w:r w:rsidR="00EB02A1" w:rsidRPr="008E47A7">
              <w:rPr>
                <w:rFonts w:asciiTheme="minorHAnsi" w:hAnsiTheme="minorHAnsi" w:cstheme="minorHAnsi"/>
                <w:i/>
                <w:iCs/>
              </w:rPr>
              <w:t>a</w:t>
            </w:r>
            <w:r w:rsidR="007A42E2">
              <w:rPr>
                <w:rFonts w:asciiTheme="minorHAnsi" w:hAnsiTheme="minorHAnsi" w:cstheme="minorHAnsi"/>
                <w:i/>
                <w:iCs/>
              </w:rPr>
              <w:t>m</w:t>
            </w:r>
            <w:r w:rsidR="00EB02A1" w:rsidRPr="008E47A7">
              <w:rPr>
                <w:rFonts w:asciiTheme="minorHAnsi" w:hAnsiTheme="minorHAnsi" w:cstheme="minorHAnsi"/>
                <w:i/>
                <w:iCs/>
              </w:rPr>
              <w:t>n på deltak</w:t>
            </w:r>
            <w:r w:rsidR="007B6AB9">
              <w:rPr>
                <w:rFonts w:asciiTheme="minorHAnsi" w:hAnsiTheme="minorHAnsi" w:cstheme="minorHAnsi"/>
                <w:i/>
                <w:iCs/>
              </w:rPr>
              <w:t>a</w:t>
            </w:r>
            <w:r w:rsidR="00EB02A1" w:rsidRPr="008E47A7">
              <w:rPr>
                <w:rFonts w:asciiTheme="minorHAnsi" w:hAnsiTheme="minorHAnsi" w:cstheme="minorHAnsi"/>
                <w:i/>
                <w:iCs/>
              </w:rPr>
              <w:t>r</w:t>
            </w:r>
            <w:r w:rsidR="007B6AB9">
              <w:rPr>
                <w:rFonts w:asciiTheme="minorHAnsi" w:hAnsiTheme="minorHAnsi" w:cstheme="minorHAnsi"/>
                <w:i/>
                <w:iCs/>
              </w:rPr>
              <w:t>a</w:t>
            </w:r>
            <w:r w:rsidR="00EB02A1" w:rsidRPr="008E47A7">
              <w:rPr>
                <w:rFonts w:asciiTheme="minorHAnsi" w:hAnsiTheme="minorHAnsi" w:cstheme="minorHAnsi"/>
                <w:i/>
                <w:iCs/>
              </w:rPr>
              <w:t>ne som skal filmes og oppfattes som hovedperson</w:t>
            </w:r>
            <w:r w:rsidR="007764DF">
              <w:rPr>
                <w:rFonts w:asciiTheme="minorHAnsi" w:hAnsiTheme="minorHAnsi" w:cstheme="minorHAnsi"/>
                <w:i/>
                <w:iCs/>
              </w:rPr>
              <w:t>a</w:t>
            </w:r>
            <w:r w:rsidR="00EB02A1" w:rsidRPr="008E47A7">
              <w:rPr>
                <w:rFonts w:asciiTheme="minorHAnsi" w:hAnsiTheme="minorHAnsi" w:cstheme="minorHAnsi"/>
                <w:i/>
                <w:iCs/>
              </w:rPr>
              <w:t>r i sending</w:t>
            </w:r>
            <w:r w:rsidR="00794E54">
              <w:rPr>
                <w:rFonts w:asciiTheme="minorHAnsi" w:hAnsiTheme="minorHAnsi" w:cstheme="minorHAnsi"/>
                <w:i/>
                <w:iCs/>
              </w:rPr>
              <w:t>a</w:t>
            </w:r>
            <w:r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3A4C02" w:rsidRPr="008E47A7" w14:paraId="041977AC" w14:textId="77777777" w:rsidTr="009D45F3">
        <w:tc>
          <w:tcPr>
            <w:tcW w:w="4531" w:type="dxa"/>
            <w:shd w:val="clear" w:color="auto" w:fill="DEEAF6" w:themeFill="accent1" w:themeFillTint="33"/>
          </w:tcPr>
          <w:p w14:paraId="33CDCFFA" w14:textId="2CD7B995" w:rsidR="003A4C02" w:rsidRPr="008E47A7" w:rsidRDefault="007764DF" w:rsidP="009804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A4C02" w:rsidRPr="008E47A7">
              <w:rPr>
                <w:rFonts w:asciiTheme="minorHAnsi" w:hAnsiTheme="minorHAnsi" w:cstheme="minorHAnsi"/>
              </w:rPr>
              <w:t>or oppbevares direkteopptaket?</w:t>
            </w:r>
          </w:p>
        </w:tc>
        <w:tc>
          <w:tcPr>
            <w:tcW w:w="4531" w:type="dxa"/>
          </w:tcPr>
          <w:p w14:paraId="79B08634" w14:textId="46945D4E" w:rsidR="003A4C02" w:rsidRPr="008E47A7" w:rsidRDefault="00A9075F" w:rsidP="009804AB">
            <w:pPr>
              <w:pStyle w:val="Default"/>
              <w:rPr>
                <w:rFonts w:asciiTheme="minorHAnsi" w:hAnsiTheme="minorHAnsi" w:cstheme="minorHAnsi"/>
                <w:i/>
                <w:iCs/>
              </w:rPr>
            </w:pPr>
            <w:r w:rsidRPr="008E47A7">
              <w:rPr>
                <w:rFonts w:asciiTheme="minorHAnsi" w:hAnsiTheme="minorHAnsi" w:cstheme="minorHAnsi"/>
                <w:i/>
                <w:iCs/>
              </w:rPr>
              <w:t>(f</w:t>
            </w:r>
            <w:r w:rsidR="000719D9" w:rsidRPr="008E47A7">
              <w:rPr>
                <w:rFonts w:asciiTheme="minorHAnsi" w:hAnsiTheme="minorHAnsi" w:cstheme="minorHAnsi"/>
                <w:i/>
                <w:iCs/>
              </w:rPr>
              <w:t>ysisk og</w:t>
            </w:r>
            <w:r w:rsidR="001850F2" w:rsidRPr="008E47A7">
              <w:rPr>
                <w:rFonts w:asciiTheme="minorHAnsi" w:hAnsiTheme="minorHAnsi" w:cstheme="minorHAnsi"/>
                <w:i/>
                <w:iCs/>
              </w:rPr>
              <w:t>/eller</w:t>
            </w:r>
            <w:r w:rsidR="000719D9" w:rsidRPr="008E47A7">
              <w:rPr>
                <w:rFonts w:asciiTheme="minorHAnsi" w:hAnsiTheme="minorHAnsi" w:cstheme="minorHAnsi"/>
                <w:i/>
                <w:iCs/>
              </w:rPr>
              <w:t xml:space="preserve"> elektronisk lagring</w:t>
            </w:r>
            <w:r w:rsidR="00CF516E" w:rsidRPr="008E47A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</w:tbl>
    <w:p w14:paraId="30490E7E" w14:textId="77777777" w:rsidR="009804AB" w:rsidRPr="008E47A7" w:rsidRDefault="009804AB" w:rsidP="009804AB">
      <w:pPr>
        <w:pStyle w:val="Default"/>
        <w:rPr>
          <w:rFonts w:asciiTheme="minorHAnsi" w:hAnsiTheme="minorHAnsi" w:cstheme="minorHAnsi"/>
        </w:rPr>
      </w:pPr>
    </w:p>
    <w:p w14:paraId="49D5D275" w14:textId="77777777" w:rsidR="009804AB" w:rsidRPr="008E47A7" w:rsidRDefault="009804AB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0065CB" w14:textId="57B3E598" w:rsidR="00F5112B" w:rsidRPr="008E47A7" w:rsidRDefault="0055379E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OsloMet behandl</w:t>
      </w:r>
      <w:r w:rsidR="007A42E2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>r dine personopplysning</w:t>
      </w:r>
      <w:r w:rsidR="007A42E2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>r basert på ditt samtykke.</w:t>
      </w:r>
    </w:p>
    <w:p w14:paraId="28EAA252" w14:textId="4A880A4F" w:rsidR="00EB5ADF" w:rsidRPr="008E47A7" w:rsidRDefault="00EB5ADF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Det er frivillig å </w:t>
      </w:r>
      <w:r w:rsidR="00203350" w:rsidRPr="008E47A7">
        <w:rPr>
          <w:rFonts w:cstheme="minorHAnsi"/>
          <w:sz w:val="24"/>
          <w:szCs w:val="24"/>
        </w:rPr>
        <w:t>delta.</w:t>
      </w:r>
      <w:r w:rsidRPr="008E47A7">
        <w:rPr>
          <w:rFonts w:cstheme="minorHAnsi"/>
          <w:sz w:val="24"/>
          <w:szCs w:val="24"/>
        </w:rPr>
        <w:t xml:space="preserve"> Du kan når som helst trekke tilbake ditt samtykke. </w:t>
      </w:r>
    </w:p>
    <w:p w14:paraId="4C61EA72" w14:textId="7FFF65BA" w:rsidR="00EB5ADF" w:rsidRPr="008E47A7" w:rsidRDefault="00EB5ADF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 xml:space="preserve">Du vil bli gjenkjent ved publisering av </w:t>
      </w:r>
      <w:r w:rsidR="00072701" w:rsidRPr="008E47A7">
        <w:rPr>
          <w:rFonts w:cstheme="minorHAnsi"/>
          <w:sz w:val="24"/>
          <w:szCs w:val="24"/>
        </w:rPr>
        <w:t>filmen.</w:t>
      </w:r>
    </w:p>
    <w:p w14:paraId="636BFC44" w14:textId="10ECE329" w:rsidR="00EB5ADF" w:rsidRPr="00610A2F" w:rsidRDefault="00F9582E" w:rsidP="00EB5ADF">
      <w:pPr>
        <w:spacing w:after="160" w:line="259" w:lineRule="auto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Ditt personvern - d</w:t>
      </w:r>
      <w:r w:rsidR="00EB5ADF" w:rsidRPr="00610A2F">
        <w:rPr>
          <w:rFonts w:ascii="Times New Roman" w:hAnsi="Times New Roman" w:cs="Times New Roman"/>
          <w:color w:val="0070C0"/>
          <w:sz w:val="36"/>
          <w:szCs w:val="36"/>
        </w:rPr>
        <w:t>ine rettigheter:</w:t>
      </w:r>
    </w:p>
    <w:p w14:paraId="40B9A946" w14:textId="7652FEB3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Du har rett på innsyn i hvilke personopplysning</w:t>
      </w:r>
      <w:r w:rsidR="00794E54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 xml:space="preserve">r som er registrert om deg. </w:t>
      </w:r>
    </w:p>
    <w:p w14:paraId="2D9FC3D7" w14:textId="4E4979E4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Du har rett til å få rett</w:t>
      </w:r>
      <w:r w:rsidR="00794E54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 xml:space="preserve"> personopplysning</w:t>
      </w:r>
      <w:r w:rsidR="00794E54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>r om deg.</w:t>
      </w:r>
    </w:p>
    <w:p w14:paraId="6528C7AD" w14:textId="395DB3D6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Du har rett til å få slett</w:t>
      </w:r>
      <w:r w:rsidR="00A326DE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 xml:space="preserve"> personopplysning</w:t>
      </w:r>
      <w:r w:rsidR="00DC10CD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>r om deg, dvs. få slett</w:t>
      </w:r>
      <w:r w:rsidR="00A326DE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>/sladd</w:t>
      </w:r>
      <w:r w:rsidR="00A326DE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 xml:space="preserve"> </w:t>
      </w:r>
      <w:r w:rsidR="00072701" w:rsidRPr="008E47A7">
        <w:rPr>
          <w:rFonts w:cstheme="minorHAnsi"/>
          <w:sz w:val="24"/>
          <w:szCs w:val="24"/>
        </w:rPr>
        <w:t>opptak av deg s</w:t>
      </w:r>
      <w:r w:rsidR="00794E54">
        <w:rPr>
          <w:rFonts w:cstheme="minorHAnsi"/>
          <w:sz w:val="24"/>
          <w:szCs w:val="24"/>
        </w:rPr>
        <w:t>jølv</w:t>
      </w:r>
      <w:r w:rsidR="00072701" w:rsidRPr="008E47A7">
        <w:rPr>
          <w:rFonts w:cstheme="minorHAnsi"/>
          <w:sz w:val="24"/>
          <w:szCs w:val="24"/>
        </w:rPr>
        <w:t>.</w:t>
      </w:r>
    </w:p>
    <w:p w14:paraId="68811701" w14:textId="632D24E0" w:rsidR="00EB5ADF" w:rsidRPr="008E47A7" w:rsidRDefault="00EB5ADF" w:rsidP="00EB5AD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Du har rett til å få e</w:t>
      </w:r>
      <w:r w:rsidR="00794E54">
        <w:rPr>
          <w:rFonts w:cstheme="minorHAnsi"/>
          <w:sz w:val="24"/>
          <w:szCs w:val="24"/>
        </w:rPr>
        <w:t>i</w:t>
      </w:r>
      <w:r w:rsidRPr="008E47A7">
        <w:rPr>
          <w:rFonts w:cstheme="minorHAnsi"/>
          <w:sz w:val="24"/>
          <w:szCs w:val="24"/>
        </w:rPr>
        <w:t>n kopi av dine personopplysning</w:t>
      </w:r>
      <w:r w:rsidR="00794E54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>r.</w:t>
      </w:r>
    </w:p>
    <w:p w14:paraId="71BE5301" w14:textId="77777777" w:rsidR="00794E54" w:rsidRDefault="00794E54" w:rsidP="00EB5ADF">
      <w:pPr>
        <w:spacing w:after="160" w:line="259" w:lineRule="auto"/>
        <w:rPr>
          <w:rFonts w:cstheme="minorHAnsi"/>
          <w:sz w:val="24"/>
          <w:szCs w:val="24"/>
        </w:rPr>
      </w:pPr>
    </w:p>
    <w:p w14:paraId="1FF8F439" w14:textId="77777777" w:rsidR="00794E54" w:rsidRDefault="00794E54" w:rsidP="00EB5ADF">
      <w:pPr>
        <w:spacing w:after="160" w:line="259" w:lineRule="auto"/>
        <w:rPr>
          <w:rFonts w:cstheme="minorHAnsi"/>
          <w:sz w:val="24"/>
          <w:szCs w:val="24"/>
        </w:rPr>
      </w:pPr>
    </w:p>
    <w:p w14:paraId="3B5C756E" w14:textId="1ECE9BD3" w:rsidR="00EB5ADF" w:rsidRPr="008E47A7" w:rsidRDefault="00EB5ADF" w:rsidP="00EB5ADF">
      <w:pPr>
        <w:spacing w:after="160" w:line="259" w:lineRule="auto"/>
        <w:rPr>
          <w:rFonts w:cstheme="minorHAnsi"/>
          <w:sz w:val="24"/>
          <w:szCs w:val="24"/>
        </w:rPr>
      </w:pPr>
      <w:r w:rsidRPr="008E47A7">
        <w:rPr>
          <w:rFonts w:cstheme="minorHAnsi"/>
          <w:sz w:val="24"/>
          <w:szCs w:val="24"/>
        </w:rPr>
        <w:t>Du har rett til å sende klage til personvernomb</w:t>
      </w:r>
      <w:r w:rsidR="007075B9">
        <w:rPr>
          <w:rFonts w:cstheme="minorHAnsi"/>
          <w:sz w:val="24"/>
          <w:szCs w:val="24"/>
        </w:rPr>
        <w:t>o</w:t>
      </w:r>
      <w:r w:rsidRPr="008E47A7">
        <w:rPr>
          <w:rFonts w:cstheme="minorHAnsi"/>
          <w:sz w:val="24"/>
          <w:szCs w:val="24"/>
        </w:rPr>
        <w:t>det eller Datatilsynet om behandling</w:t>
      </w:r>
      <w:r w:rsidR="00794E54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 xml:space="preserve"> av dine personopplysning</w:t>
      </w:r>
      <w:r w:rsidR="00794E54">
        <w:rPr>
          <w:rFonts w:cstheme="minorHAnsi"/>
          <w:sz w:val="24"/>
          <w:szCs w:val="24"/>
        </w:rPr>
        <w:t>a</w:t>
      </w:r>
      <w:r w:rsidRPr="008E47A7">
        <w:rPr>
          <w:rFonts w:cstheme="minorHAnsi"/>
          <w:sz w:val="24"/>
          <w:szCs w:val="24"/>
        </w:rPr>
        <w:t>r.</w:t>
      </w:r>
    </w:p>
    <w:p w14:paraId="6429DBDE" w14:textId="6B7639C1" w:rsidR="009804AB" w:rsidRPr="008E47A7" w:rsidRDefault="009804AB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927F26" w14:textId="2EAA6BB8" w:rsidR="0000050B" w:rsidRPr="008E47A7" w:rsidRDefault="0000050B" w:rsidP="009804AB">
      <w:pPr>
        <w:pStyle w:val="Default"/>
        <w:rPr>
          <w:rFonts w:asciiTheme="minorHAnsi" w:hAnsiTheme="minorHAnsi" w:cstheme="minorHAnsi"/>
          <w:i/>
          <w:iCs/>
        </w:rPr>
      </w:pPr>
      <w:r w:rsidRPr="008E47A7">
        <w:rPr>
          <w:rFonts w:asciiTheme="minorHAnsi" w:hAnsiTheme="minorHAnsi" w:cstheme="minorHAnsi"/>
        </w:rPr>
        <w:t xml:space="preserve">Kontaktperson: </w:t>
      </w:r>
      <w:r w:rsidR="00243526" w:rsidRPr="008E47A7">
        <w:rPr>
          <w:rFonts w:asciiTheme="minorHAnsi" w:hAnsiTheme="minorHAnsi" w:cstheme="minorHAnsi"/>
          <w:i/>
          <w:iCs/>
        </w:rPr>
        <w:t>(na</w:t>
      </w:r>
      <w:r w:rsidR="007A42E2">
        <w:rPr>
          <w:rFonts w:asciiTheme="minorHAnsi" w:hAnsiTheme="minorHAnsi" w:cstheme="minorHAnsi"/>
          <w:i/>
          <w:iCs/>
        </w:rPr>
        <w:t>m</w:t>
      </w:r>
      <w:r w:rsidR="00243526" w:rsidRPr="008E47A7">
        <w:rPr>
          <w:rFonts w:asciiTheme="minorHAnsi" w:hAnsiTheme="minorHAnsi" w:cstheme="minorHAnsi"/>
          <w:i/>
          <w:iCs/>
        </w:rPr>
        <w:t>n og kontaktopplysning</w:t>
      </w:r>
      <w:r w:rsidR="00794E54">
        <w:rPr>
          <w:rFonts w:asciiTheme="minorHAnsi" w:hAnsiTheme="minorHAnsi" w:cstheme="minorHAnsi"/>
          <w:i/>
          <w:iCs/>
        </w:rPr>
        <w:t>a</w:t>
      </w:r>
      <w:r w:rsidR="00243526" w:rsidRPr="008E47A7">
        <w:rPr>
          <w:rFonts w:asciiTheme="minorHAnsi" w:hAnsiTheme="minorHAnsi" w:cstheme="minorHAnsi"/>
          <w:i/>
          <w:iCs/>
        </w:rPr>
        <w:t>r til den daglig ansvarlige for behandling</w:t>
      </w:r>
      <w:r w:rsidR="00794E54">
        <w:rPr>
          <w:rFonts w:asciiTheme="minorHAnsi" w:hAnsiTheme="minorHAnsi" w:cstheme="minorHAnsi"/>
          <w:i/>
          <w:iCs/>
        </w:rPr>
        <w:t>a</w:t>
      </w:r>
      <w:r w:rsidR="00394623">
        <w:rPr>
          <w:rFonts w:asciiTheme="minorHAnsi" w:hAnsiTheme="minorHAnsi" w:cstheme="minorHAnsi"/>
          <w:i/>
          <w:iCs/>
        </w:rPr>
        <w:t>/arrangør</w:t>
      </w:r>
      <w:r w:rsidR="00243526" w:rsidRPr="008E47A7">
        <w:rPr>
          <w:rFonts w:asciiTheme="minorHAnsi" w:hAnsiTheme="minorHAnsi" w:cstheme="minorHAnsi"/>
          <w:i/>
          <w:iCs/>
        </w:rPr>
        <w:t>)</w:t>
      </w:r>
    </w:p>
    <w:p w14:paraId="7B04351B" w14:textId="77777777" w:rsidR="0000050B" w:rsidRPr="008E47A7" w:rsidRDefault="0000050B" w:rsidP="009804AB">
      <w:pPr>
        <w:pStyle w:val="Default"/>
        <w:rPr>
          <w:rFonts w:asciiTheme="minorHAnsi" w:hAnsiTheme="minorHAnsi" w:cstheme="minorHAnsi"/>
        </w:rPr>
      </w:pPr>
    </w:p>
    <w:p w14:paraId="281E966A" w14:textId="39F5A146" w:rsidR="004251A2" w:rsidRPr="008E47A7" w:rsidRDefault="00DF3E26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47A7">
        <w:rPr>
          <w:rFonts w:asciiTheme="minorHAnsi" w:hAnsiTheme="minorHAnsi" w:cstheme="minorHAnsi"/>
        </w:rPr>
        <w:t>OsloMet sitt personvernomb</w:t>
      </w:r>
      <w:r w:rsidR="00403CBD">
        <w:rPr>
          <w:rFonts w:asciiTheme="minorHAnsi" w:hAnsiTheme="minorHAnsi" w:cstheme="minorHAnsi"/>
        </w:rPr>
        <w:t>o</w:t>
      </w:r>
      <w:r w:rsidRPr="008E47A7">
        <w:rPr>
          <w:rFonts w:asciiTheme="minorHAnsi" w:hAnsiTheme="minorHAnsi" w:cstheme="minorHAnsi"/>
        </w:rPr>
        <w:t xml:space="preserve">d: </w:t>
      </w:r>
      <w:hyperlink r:id="rId10" w:history="1">
        <w:r w:rsidRPr="008E47A7">
          <w:rPr>
            <w:rStyle w:val="Hyperkobling"/>
            <w:rFonts w:asciiTheme="minorHAnsi" w:hAnsiTheme="minorHAnsi" w:cstheme="minorHAnsi"/>
          </w:rPr>
          <w:t>personvernombud@oslomet.no</w:t>
        </w:r>
      </w:hyperlink>
    </w:p>
    <w:p w14:paraId="35A1CC1C" w14:textId="1B202910" w:rsidR="004251A2" w:rsidRPr="008E47A7" w:rsidRDefault="004251A2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D40AF4" w14:textId="77777777" w:rsidR="004251A2" w:rsidRPr="008E47A7" w:rsidRDefault="004251A2" w:rsidP="009804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9330B3" w14:textId="77777777" w:rsidR="000F2447" w:rsidRPr="00BE2957" w:rsidRDefault="000F2447" w:rsidP="000F2447">
      <w:pPr>
        <w:rPr>
          <w:rFonts w:ascii="Times New Roman" w:hAnsi="Times New Roman" w:cs="Times New Roman"/>
          <w:bCs/>
          <w:color w:val="0070C0"/>
          <w:sz w:val="36"/>
          <w:szCs w:val="36"/>
        </w:rPr>
      </w:pPr>
      <w:r w:rsidRPr="00BE2957">
        <w:rPr>
          <w:rFonts w:ascii="Times New Roman" w:hAnsi="Times New Roman" w:cs="Times New Roman"/>
          <w:bCs/>
          <w:color w:val="0070C0"/>
          <w:sz w:val="36"/>
          <w:szCs w:val="36"/>
        </w:rPr>
        <w:t>Samtykkeerklæring:</w:t>
      </w:r>
    </w:p>
    <w:p w14:paraId="7EC0287A" w14:textId="4EF6B0A1" w:rsidR="000F2447" w:rsidRDefault="007764DF" w:rsidP="000F24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0F2447" w:rsidRPr="008E47A7">
        <w:rPr>
          <w:rFonts w:cstheme="minorHAnsi"/>
          <w:sz w:val="24"/>
          <w:szCs w:val="24"/>
        </w:rPr>
        <w:t xml:space="preserve">g har mottatt og forstått informasjonen om </w:t>
      </w:r>
      <w:r w:rsidR="005520A8" w:rsidRPr="008E47A7">
        <w:rPr>
          <w:rFonts w:cstheme="minorHAnsi"/>
          <w:sz w:val="24"/>
          <w:szCs w:val="24"/>
        </w:rPr>
        <w:t>opptak og publisering av film</w:t>
      </w:r>
      <w:r w:rsidR="00FA2888" w:rsidRPr="008E47A7">
        <w:rPr>
          <w:rFonts w:cstheme="minorHAnsi"/>
          <w:sz w:val="24"/>
          <w:szCs w:val="24"/>
        </w:rPr>
        <w:t>.</w:t>
      </w:r>
      <w:r w:rsidR="000F2447" w:rsidRPr="008E47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="000F2447" w:rsidRPr="008E47A7">
        <w:rPr>
          <w:rFonts w:cstheme="minorHAnsi"/>
          <w:sz w:val="24"/>
          <w:szCs w:val="24"/>
        </w:rPr>
        <w:t xml:space="preserve">g gir samtykke til at </w:t>
      </w:r>
      <w:r>
        <w:rPr>
          <w:rFonts w:cstheme="minorHAnsi"/>
          <w:sz w:val="24"/>
          <w:szCs w:val="24"/>
        </w:rPr>
        <w:t>e</w:t>
      </w:r>
      <w:r w:rsidR="000F2447" w:rsidRPr="008E47A7">
        <w:rPr>
          <w:rFonts w:cstheme="minorHAnsi"/>
          <w:sz w:val="24"/>
          <w:szCs w:val="24"/>
        </w:rPr>
        <w:t xml:space="preserve">g kan </w:t>
      </w:r>
      <w:r w:rsidR="004A5E7A">
        <w:rPr>
          <w:rFonts w:cstheme="minorHAnsi"/>
          <w:sz w:val="24"/>
          <w:szCs w:val="24"/>
        </w:rPr>
        <w:t xml:space="preserve">bli </w:t>
      </w:r>
      <w:r w:rsidR="000F2447" w:rsidRPr="008E47A7">
        <w:rPr>
          <w:rFonts w:cstheme="minorHAnsi"/>
          <w:sz w:val="24"/>
          <w:szCs w:val="24"/>
        </w:rPr>
        <w:t>f</w:t>
      </w:r>
      <w:r w:rsidR="00FA2888" w:rsidRPr="008E47A7">
        <w:rPr>
          <w:rFonts w:cstheme="minorHAnsi"/>
          <w:sz w:val="24"/>
          <w:szCs w:val="24"/>
        </w:rPr>
        <w:t>ilme</w:t>
      </w:r>
      <w:r w:rsidR="004A5E7A">
        <w:rPr>
          <w:rFonts w:cstheme="minorHAnsi"/>
          <w:sz w:val="24"/>
          <w:szCs w:val="24"/>
        </w:rPr>
        <w:t xml:space="preserve">t, </w:t>
      </w:r>
      <w:r w:rsidR="00D64175" w:rsidRPr="008E47A7">
        <w:rPr>
          <w:rFonts w:cstheme="minorHAnsi"/>
          <w:sz w:val="24"/>
          <w:szCs w:val="24"/>
        </w:rPr>
        <w:t>at opptak kan</w:t>
      </w:r>
      <w:r w:rsidR="004A5E7A">
        <w:rPr>
          <w:rFonts w:cstheme="minorHAnsi"/>
          <w:sz w:val="24"/>
          <w:szCs w:val="24"/>
        </w:rPr>
        <w:t xml:space="preserve"> bli</w:t>
      </w:r>
      <w:r w:rsidR="00D64175" w:rsidRPr="008E47A7">
        <w:rPr>
          <w:rFonts w:cstheme="minorHAnsi"/>
          <w:sz w:val="24"/>
          <w:szCs w:val="24"/>
        </w:rPr>
        <w:t xml:space="preserve"> </w:t>
      </w:r>
      <w:r w:rsidR="00FA2888" w:rsidRPr="008E47A7">
        <w:rPr>
          <w:rFonts w:cstheme="minorHAnsi"/>
          <w:sz w:val="24"/>
          <w:szCs w:val="24"/>
        </w:rPr>
        <w:t>send</w:t>
      </w:r>
      <w:r w:rsidR="004A5E7A">
        <w:rPr>
          <w:rFonts w:cstheme="minorHAnsi"/>
          <w:sz w:val="24"/>
          <w:szCs w:val="24"/>
        </w:rPr>
        <w:t>t</w:t>
      </w:r>
      <w:r w:rsidR="00FA2888" w:rsidRPr="008E47A7">
        <w:rPr>
          <w:rFonts w:cstheme="minorHAnsi"/>
          <w:sz w:val="24"/>
          <w:szCs w:val="24"/>
        </w:rPr>
        <w:t xml:space="preserve"> direkte </w:t>
      </w:r>
      <w:r w:rsidR="00D046B5" w:rsidRPr="008E47A7">
        <w:rPr>
          <w:rFonts w:cstheme="minorHAnsi"/>
          <w:sz w:val="24"/>
          <w:szCs w:val="24"/>
        </w:rPr>
        <w:t xml:space="preserve">og at filmen </w:t>
      </w:r>
      <w:r w:rsidR="004A5E7A">
        <w:rPr>
          <w:rFonts w:cstheme="minorHAnsi"/>
          <w:sz w:val="24"/>
          <w:szCs w:val="24"/>
        </w:rPr>
        <w:t xml:space="preserve">kan bli </w:t>
      </w:r>
      <w:r w:rsidR="00D046B5" w:rsidRPr="008E47A7">
        <w:rPr>
          <w:rFonts w:cstheme="minorHAnsi"/>
          <w:sz w:val="24"/>
          <w:szCs w:val="24"/>
        </w:rPr>
        <w:t>publiser</w:t>
      </w:r>
      <w:r w:rsidR="004A5E7A">
        <w:rPr>
          <w:rFonts w:cstheme="minorHAnsi"/>
          <w:sz w:val="24"/>
          <w:szCs w:val="24"/>
        </w:rPr>
        <w:t>t</w:t>
      </w:r>
      <w:r w:rsidR="00D046B5" w:rsidRPr="008E47A7">
        <w:rPr>
          <w:rFonts w:cstheme="minorHAnsi"/>
          <w:sz w:val="24"/>
          <w:szCs w:val="24"/>
        </w:rPr>
        <w:t xml:space="preserve"> som forklart over fr</w:t>
      </w:r>
      <w:r w:rsidR="00930E40">
        <w:rPr>
          <w:rFonts w:cstheme="minorHAnsi"/>
          <w:sz w:val="24"/>
          <w:szCs w:val="24"/>
        </w:rPr>
        <w:t>a</w:t>
      </w:r>
      <w:r w:rsidR="00D046B5" w:rsidRPr="008E47A7">
        <w:rPr>
          <w:rFonts w:cstheme="minorHAnsi"/>
          <w:sz w:val="24"/>
          <w:szCs w:val="24"/>
        </w:rPr>
        <w:t xml:space="preserve">m til slettedato </w:t>
      </w:r>
      <w:r w:rsidR="00D046B5" w:rsidRPr="008E47A7">
        <w:rPr>
          <w:rFonts w:cstheme="minorHAnsi"/>
          <w:i/>
          <w:iCs/>
          <w:sz w:val="24"/>
          <w:szCs w:val="24"/>
        </w:rPr>
        <w:t>(oppgi tidspunkt)</w:t>
      </w:r>
      <w:r w:rsidR="00D046B5" w:rsidRPr="008E47A7">
        <w:rPr>
          <w:rFonts w:cstheme="minorHAnsi"/>
          <w:sz w:val="24"/>
          <w:szCs w:val="24"/>
        </w:rPr>
        <w:t xml:space="preserve">. </w:t>
      </w:r>
    </w:p>
    <w:p w14:paraId="2CF98F0D" w14:textId="63776B69" w:rsidR="00A93258" w:rsidRDefault="00A93258" w:rsidP="000F24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Alternativ 1:</w:t>
      </w:r>
    </w:p>
    <w:p w14:paraId="447F33F1" w14:textId="5ED8BA45" w:rsidR="00DD0281" w:rsidRPr="00A90E9D" w:rsidRDefault="006F1FE3" w:rsidP="000F2447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31FD5" wp14:editId="407C8FCF">
                <wp:simplePos x="0" y="0"/>
                <wp:positionH relativeFrom="column">
                  <wp:posOffset>1150620</wp:posOffset>
                </wp:positionH>
                <wp:positionV relativeFrom="paragraph">
                  <wp:posOffset>66040</wp:posOffset>
                </wp:positionV>
                <wp:extent cx="177800" cy="114300"/>
                <wp:effectExtent l="0" t="0" r="1270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C9ED1" id="Rektangel 2" o:spid="_x0000_s1026" style="position:absolute;margin-left:90.6pt;margin-top:5.2pt;width:1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zmXAIAAAkFAAAOAAAAZHJzL2Uyb0RvYy54bWysVMFu2zAMvQ/YPwi6L46zbG2DOkWQosOA&#10;oi3aDj2rspQYlUSNUuJkXz9KdpyiK3YYdpEp8T1SfCJ9frGzhm0VhgZcxcvRmDPlJNSNW1X8x+PV&#10;p1POQhSuFgacqvheBX4x//jhvPUzNYE1mFohoyAuzFpf8XWMflYUQa6VFWEEXjlyakArIm1xVdQo&#10;WopuTTEZj78WLWDtEaQKgU4vOyef5/haKxlvtQ4qMlNxulvMK+b1Oa3F/FzMVij8upH9NcQ/3MKK&#10;xlHSIdSliIJtsPkjlG0kQgAdRxJsAVo3UuUaqJpy/Kaah7XwKtdC4gQ/yBT+X1h5s71D1tQVn3Dm&#10;hKUnulcv9GArZdgkydP6MCPUg7/DfhfITLXuNNr0pSrYLku6HyRVu8gkHZYnJ6djEl6Sqyynn8mm&#10;KMWR7DHEbwosS0bFkV4sCym21yF20AOEeOkyXfpsxb1R6QbG3StNVVDCSWbn/lFLg2wr6OXrl7JP&#10;m5GJohtjBlL5HsnEA6nHJprKPTUQx+8Rj9kGdM4ILg5E2zjAv5N1hz9U3dWayn6Gek+PhtB1c/Dy&#10;qiHxrkWIdwKpfUlvGsl4S4s20FYceouzNeCv984TnrqKvJy1NA4VDz83AhVn5rujfjsrp9M0P3kz&#10;/XIyoQ2+9jy/9riNXQLpXtLwe5nNhI/mYGoE+0STu0hZySWcpNwVlxEPm2XsxpRmX6rFIsNoZryI&#10;1+7ByxQ8qZqa43H3JND3HRSp9W7gMDpi9qaROmxiOlhsIugmd9lR115vmrfcp/2/IQ30631GHf9g&#10;898AAAD//wMAUEsDBBQABgAIAAAAIQDlYgvP3QAAAAkBAAAPAAAAZHJzL2Rvd25yZXYueG1sTI9B&#10;T8MwDIXvSPyHyEjcWLJqGl1pOk0ITiAmBgeOWWPaisSpmqzt/j3mxG7v2U/Pn8vt7J0YcYhdIA3L&#10;hQKBVAfbUaPh8+P5LgcRkyFrXCDUcMYI2+r6qjSFDRO943hIjeASioXR0KbUF1LGukVv4iL0SLz7&#10;DoM3ie3QSDuYicu9k5lSa+lNR3yhNT0+tlj/HE5eQ9h3Z7cbNm/jK95/veyTmub1k9a3N/PuAUTC&#10;Of2H4Q+f0aFipmM4kY3Csc+XGUdZqBUIDmRqw4Mji3wFsirl5QfVLwAAAP//AwBQSwECLQAUAAYA&#10;CAAAACEAtoM4kv4AAADhAQAAEwAAAAAAAAAAAAAAAAAAAAAAW0NvbnRlbnRfVHlwZXNdLnhtbFBL&#10;AQItABQABgAIAAAAIQA4/SH/1gAAAJQBAAALAAAAAAAAAAAAAAAAAC8BAABfcmVscy8ucmVsc1BL&#10;AQItABQABgAIAAAAIQCHz+zmXAIAAAkFAAAOAAAAAAAAAAAAAAAAAC4CAABkcnMvZTJvRG9jLnht&#10;bFBLAQItABQABgAIAAAAIQDlYgvP3QAAAAk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 xml:space="preserve">Ja, eg samtykker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2447" w:rsidRPr="008E47A7" w14:paraId="18ACAB3D" w14:textId="77777777" w:rsidTr="00A90E9D">
        <w:tc>
          <w:tcPr>
            <w:tcW w:w="4531" w:type="dxa"/>
            <w:shd w:val="clear" w:color="auto" w:fill="DEEAF6" w:themeFill="accent1" w:themeFillTint="33"/>
          </w:tcPr>
          <w:p w14:paraId="2CDDCE47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Dato</w:t>
            </w:r>
          </w:p>
        </w:tc>
        <w:tc>
          <w:tcPr>
            <w:tcW w:w="4531" w:type="dxa"/>
          </w:tcPr>
          <w:p w14:paraId="543F3A4E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2447" w:rsidRPr="008E47A7" w14:paraId="1791693D" w14:textId="77777777" w:rsidTr="00A90E9D">
        <w:tc>
          <w:tcPr>
            <w:tcW w:w="4531" w:type="dxa"/>
            <w:shd w:val="clear" w:color="auto" w:fill="DEEAF6" w:themeFill="accent1" w:themeFillTint="33"/>
          </w:tcPr>
          <w:p w14:paraId="33320207" w14:textId="2EC1143A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Na</w:t>
            </w:r>
            <w:r w:rsidR="007A42E2">
              <w:rPr>
                <w:rFonts w:cstheme="minorHAnsi"/>
                <w:bCs/>
                <w:sz w:val="24"/>
                <w:szCs w:val="24"/>
              </w:rPr>
              <w:t>m</w:t>
            </w:r>
            <w:r w:rsidRPr="008E47A7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4531" w:type="dxa"/>
          </w:tcPr>
          <w:p w14:paraId="2084893B" w14:textId="77777777" w:rsidR="000F2447" w:rsidRPr="008E47A7" w:rsidRDefault="000F2447" w:rsidP="00A90E9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2CEAC57" w14:textId="77777777" w:rsidR="00B23A8E" w:rsidRDefault="00B23A8E" w:rsidP="000F2447">
      <w:pPr>
        <w:rPr>
          <w:rFonts w:cstheme="minorHAnsi"/>
          <w:bCs/>
          <w:sz w:val="24"/>
          <w:szCs w:val="24"/>
        </w:rPr>
      </w:pPr>
    </w:p>
    <w:p w14:paraId="6696FC79" w14:textId="39D6093C" w:rsidR="004907C4" w:rsidRPr="008E47A7" w:rsidRDefault="00A93258" w:rsidP="000F244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Alternativ</w:t>
      </w:r>
      <w:r w:rsidR="00B824C4">
        <w:rPr>
          <w:rFonts w:cstheme="minorHAnsi"/>
          <w:bCs/>
          <w:sz w:val="24"/>
          <w:szCs w:val="24"/>
        </w:rPr>
        <w:t xml:space="preserve"> 2:</w:t>
      </w:r>
      <w:r w:rsidR="00B23A8E">
        <w:rPr>
          <w:rFonts w:cstheme="minorHAnsi"/>
          <w:bCs/>
          <w:sz w:val="24"/>
          <w:szCs w:val="24"/>
        </w:rPr>
        <w:t xml:space="preserve"> </w:t>
      </w:r>
      <w:r w:rsidR="004907C4">
        <w:rPr>
          <w:rFonts w:cstheme="minorHAnsi"/>
          <w:bCs/>
          <w:sz w:val="24"/>
          <w:szCs w:val="24"/>
        </w:rPr>
        <w:t>(Ved behov for fle</w:t>
      </w:r>
      <w:r w:rsidR="00794E54">
        <w:rPr>
          <w:rFonts w:cstheme="minorHAnsi"/>
          <w:bCs/>
          <w:sz w:val="24"/>
          <w:szCs w:val="24"/>
        </w:rPr>
        <w:t>i</w:t>
      </w:r>
      <w:r w:rsidR="004907C4">
        <w:rPr>
          <w:rFonts w:cstheme="minorHAnsi"/>
          <w:bCs/>
          <w:sz w:val="24"/>
          <w:szCs w:val="24"/>
        </w:rPr>
        <w:t>re signatur</w:t>
      </w:r>
      <w:r w:rsidR="00794E54">
        <w:rPr>
          <w:rFonts w:cstheme="minorHAnsi"/>
          <w:bCs/>
          <w:sz w:val="24"/>
          <w:szCs w:val="24"/>
        </w:rPr>
        <w:t>a</w:t>
      </w:r>
      <w:r w:rsidR="004907C4">
        <w:rPr>
          <w:rFonts w:cstheme="minorHAnsi"/>
          <w:bCs/>
          <w:sz w:val="24"/>
          <w:szCs w:val="24"/>
        </w:rPr>
        <w:t>r på same dokument</w:t>
      </w:r>
      <w:r w:rsidR="00F45752">
        <w:rPr>
          <w:rFonts w:cstheme="minorHAnsi"/>
          <w:bCs/>
          <w:sz w:val="24"/>
          <w:szCs w:val="24"/>
        </w:rPr>
        <w:t xml:space="preserve"> </w:t>
      </w:r>
      <w:r w:rsidR="00B23A8E">
        <w:rPr>
          <w:rFonts w:cstheme="minorHAnsi"/>
          <w:bCs/>
          <w:sz w:val="24"/>
          <w:szCs w:val="24"/>
        </w:rPr>
        <w:t>–</w:t>
      </w:r>
      <w:r w:rsidR="00F45752">
        <w:rPr>
          <w:rFonts w:cstheme="minorHAnsi"/>
          <w:bCs/>
          <w:sz w:val="24"/>
          <w:szCs w:val="24"/>
        </w:rPr>
        <w:t xml:space="preserve"> </w:t>
      </w:r>
      <w:r w:rsidR="00B23A8E">
        <w:rPr>
          <w:rFonts w:cstheme="minorHAnsi"/>
          <w:bCs/>
          <w:sz w:val="24"/>
          <w:szCs w:val="24"/>
        </w:rPr>
        <w:t>kopi</w:t>
      </w:r>
      <w:r w:rsidR="00794E54">
        <w:rPr>
          <w:rFonts w:cstheme="minorHAnsi"/>
          <w:bCs/>
          <w:sz w:val="24"/>
          <w:szCs w:val="24"/>
        </w:rPr>
        <w:t>é</w:t>
      </w:r>
      <w:r w:rsidR="00B23A8E">
        <w:rPr>
          <w:rFonts w:cstheme="minorHAnsi"/>
          <w:bCs/>
          <w:sz w:val="24"/>
          <w:szCs w:val="24"/>
        </w:rPr>
        <w:t>r tabell</w:t>
      </w:r>
      <w:r w:rsidR="00794E54">
        <w:rPr>
          <w:rFonts w:cstheme="minorHAnsi"/>
          <w:bCs/>
          <w:sz w:val="24"/>
          <w:szCs w:val="24"/>
        </w:rPr>
        <w:t>a</w:t>
      </w:r>
      <w:r w:rsidR="00B23A8E">
        <w:rPr>
          <w:rFonts w:cstheme="minorHAnsi"/>
          <w:bCs/>
          <w:sz w:val="24"/>
          <w:szCs w:val="24"/>
        </w:rPr>
        <w:t>r til riktig antal)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258" w:rsidRPr="008E47A7" w14:paraId="3FF46212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6BB8037A" w14:textId="77777777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Dato</w:t>
            </w:r>
          </w:p>
        </w:tc>
        <w:tc>
          <w:tcPr>
            <w:tcW w:w="4531" w:type="dxa"/>
          </w:tcPr>
          <w:p w14:paraId="0D6A3EB5" w14:textId="77777777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93258" w:rsidRPr="008E47A7" w14:paraId="507709AE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1D632ED9" w14:textId="4D130969" w:rsidR="00A93258" w:rsidRPr="008E47A7" w:rsidRDefault="00A93258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Na</w:t>
            </w:r>
            <w:r w:rsidR="007A42E2">
              <w:rPr>
                <w:rFonts w:cstheme="minorHAnsi"/>
                <w:bCs/>
                <w:sz w:val="24"/>
                <w:szCs w:val="24"/>
              </w:rPr>
              <w:t>m</w:t>
            </w:r>
            <w:r w:rsidRPr="008E47A7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4531" w:type="dxa"/>
          </w:tcPr>
          <w:p w14:paraId="0108FA4D" w14:textId="0D88B976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824C4" w:rsidRPr="008E47A7" w14:paraId="79EFC7AE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646201FE" w14:textId="1C589E7E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1EF3617D" w14:textId="77777777" w:rsidR="00B824C4" w:rsidRPr="008E47A7" w:rsidRDefault="00B824C4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F954525" w14:textId="77777777" w:rsidR="00A93258" w:rsidRDefault="00A93258" w:rsidP="00752B3F">
      <w:pPr>
        <w:rPr>
          <w:rFonts w:cstheme="minorHAnsi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752" w:rsidRPr="008E47A7" w14:paraId="39E5A86C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58B22C80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Dato</w:t>
            </w:r>
          </w:p>
        </w:tc>
        <w:tc>
          <w:tcPr>
            <w:tcW w:w="4531" w:type="dxa"/>
          </w:tcPr>
          <w:p w14:paraId="4662084F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45752" w:rsidRPr="008E47A7" w14:paraId="43C57148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3A7B1C63" w14:textId="6F4BC43B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r w:rsidRPr="008E47A7">
              <w:rPr>
                <w:rFonts w:cstheme="minorHAnsi"/>
                <w:bCs/>
                <w:sz w:val="24"/>
                <w:szCs w:val="24"/>
              </w:rPr>
              <w:t>Na</w:t>
            </w:r>
            <w:r w:rsidR="007A42E2">
              <w:rPr>
                <w:rFonts w:cstheme="minorHAnsi"/>
                <w:bCs/>
                <w:sz w:val="24"/>
                <w:szCs w:val="24"/>
              </w:rPr>
              <w:t>m</w:t>
            </w:r>
            <w:r w:rsidRPr="008E47A7">
              <w:rPr>
                <w:rFonts w:cstheme="minorHAnsi"/>
                <w:bCs/>
                <w:sz w:val="24"/>
                <w:szCs w:val="24"/>
              </w:rPr>
              <w:t>n</w:t>
            </w:r>
          </w:p>
        </w:tc>
        <w:tc>
          <w:tcPr>
            <w:tcW w:w="4531" w:type="dxa"/>
          </w:tcPr>
          <w:p w14:paraId="1FFCE40C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45752" w:rsidRPr="008E47A7" w14:paraId="04102E79" w14:textId="77777777" w:rsidTr="005F4E7C">
        <w:tc>
          <w:tcPr>
            <w:tcW w:w="4531" w:type="dxa"/>
            <w:shd w:val="clear" w:color="auto" w:fill="DEEAF6" w:themeFill="accent1" w:themeFillTint="33"/>
          </w:tcPr>
          <w:p w14:paraId="0897B798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3F6AECEE" w14:textId="77777777" w:rsidR="00F45752" w:rsidRPr="008E47A7" w:rsidRDefault="00F45752" w:rsidP="005F4E7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7B3B717" w14:textId="77777777" w:rsidR="00F45752" w:rsidRDefault="00F45752" w:rsidP="00752B3F">
      <w:pPr>
        <w:rPr>
          <w:rFonts w:cstheme="minorHAnsi"/>
          <w:sz w:val="24"/>
          <w:szCs w:val="24"/>
        </w:rPr>
      </w:pPr>
    </w:p>
    <w:p w14:paraId="04DB6CD0" w14:textId="34E68691" w:rsidR="00D50193" w:rsidRPr="00794E54" w:rsidRDefault="00A326DE" w:rsidP="00752B3F">
      <w:pPr>
        <w:rPr>
          <w:rStyle w:val="Boktittel"/>
          <w:rFonts w:cstheme="minorHAnsi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Du skannar s</w:t>
      </w:r>
      <w:r w:rsidR="00A66C80" w:rsidRPr="008E47A7">
        <w:rPr>
          <w:rFonts w:cstheme="minorHAnsi"/>
          <w:sz w:val="24"/>
          <w:szCs w:val="24"/>
        </w:rPr>
        <w:t xml:space="preserve">amtykkeskjemaet </w:t>
      </w:r>
      <w:r w:rsidR="0071195D" w:rsidRPr="008E47A7">
        <w:rPr>
          <w:rFonts w:cstheme="minorHAnsi"/>
          <w:sz w:val="24"/>
          <w:szCs w:val="24"/>
        </w:rPr>
        <w:t>og lagr</w:t>
      </w:r>
      <w:r>
        <w:rPr>
          <w:rFonts w:cstheme="minorHAnsi"/>
          <w:sz w:val="24"/>
          <w:szCs w:val="24"/>
        </w:rPr>
        <w:t>ar</w:t>
      </w:r>
      <w:r w:rsidR="0071195D" w:rsidRPr="008E47A7">
        <w:rPr>
          <w:rFonts w:cstheme="minorHAnsi"/>
          <w:sz w:val="24"/>
          <w:szCs w:val="24"/>
        </w:rPr>
        <w:t xml:space="preserve"> på sak 17/08368 i Public 36</w:t>
      </w:r>
      <w:r w:rsidR="00F45752">
        <w:rPr>
          <w:rFonts w:cstheme="minorHAnsi"/>
          <w:sz w:val="24"/>
          <w:szCs w:val="24"/>
        </w:rPr>
        <w:t>0</w:t>
      </w:r>
      <w:r w:rsidR="00794E54">
        <w:rPr>
          <w:rFonts w:cstheme="minorHAnsi"/>
          <w:sz w:val="24"/>
          <w:szCs w:val="24"/>
        </w:rPr>
        <w:t>.</w:t>
      </w:r>
    </w:p>
    <w:sectPr w:rsidR="00D50193" w:rsidRPr="00794E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E29A" w14:textId="77777777" w:rsidR="00D44697" w:rsidRDefault="00D44697" w:rsidP="00752B3F">
      <w:pPr>
        <w:spacing w:after="0" w:line="240" w:lineRule="auto"/>
      </w:pPr>
      <w:r>
        <w:separator/>
      </w:r>
    </w:p>
  </w:endnote>
  <w:endnote w:type="continuationSeparator" w:id="0">
    <w:p w14:paraId="73B23C5A" w14:textId="77777777" w:rsidR="00D44697" w:rsidRDefault="00D44697" w:rsidP="00752B3F">
      <w:pPr>
        <w:spacing w:after="0" w:line="240" w:lineRule="auto"/>
      </w:pPr>
      <w:r>
        <w:continuationSeparator/>
      </w:r>
    </w:p>
  </w:endnote>
  <w:endnote w:type="continuationNotice" w:id="1">
    <w:p w14:paraId="11B8C539" w14:textId="77777777" w:rsidR="00D44697" w:rsidRDefault="00D44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E1F7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43F016C6" wp14:editId="6CA6712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3318" w14:textId="77777777" w:rsidR="00D44697" w:rsidRDefault="00D44697" w:rsidP="00752B3F">
      <w:pPr>
        <w:spacing w:after="0" w:line="240" w:lineRule="auto"/>
      </w:pPr>
      <w:r>
        <w:separator/>
      </w:r>
    </w:p>
  </w:footnote>
  <w:footnote w:type="continuationSeparator" w:id="0">
    <w:p w14:paraId="635C5E94" w14:textId="77777777" w:rsidR="00D44697" w:rsidRDefault="00D44697" w:rsidP="00752B3F">
      <w:pPr>
        <w:spacing w:after="0" w:line="240" w:lineRule="auto"/>
      </w:pPr>
      <w:r>
        <w:continuationSeparator/>
      </w:r>
    </w:p>
  </w:footnote>
  <w:footnote w:type="continuationNotice" w:id="1">
    <w:p w14:paraId="0251B3C9" w14:textId="77777777" w:rsidR="00D44697" w:rsidRDefault="00D44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1A8C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5D55D1C1" wp14:editId="405CD1F9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DCC"/>
    <w:multiLevelType w:val="hybridMultilevel"/>
    <w:tmpl w:val="EEFCC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3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AB"/>
    <w:rsid w:val="0000050B"/>
    <w:rsid w:val="000719D9"/>
    <w:rsid w:val="00072701"/>
    <w:rsid w:val="000C5849"/>
    <w:rsid w:val="000F2447"/>
    <w:rsid w:val="00150858"/>
    <w:rsid w:val="001850F2"/>
    <w:rsid w:val="001E07F0"/>
    <w:rsid w:val="001E5BA8"/>
    <w:rsid w:val="001F4E83"/>
    <w:rsid w:val="00203350"/>
    <w:rsid w:val="00210495"/>
    <w:rsid w:val="00243526"/>
    <w:rsid w:val="00252B84"/>
    <w:rsid w:val="00274554"/>
    <w:rsid w:val="002D1CAD"/>
    <w:rsid w:val="00326561"/>
    <w:rsid w:val="00347D65"/>
    <w:rsid w:val="00394623"/>
    <w:rsid w:val="003A4C02"/>
    <w:rsid w:val="003D7AAF"/>
    <w:rsid w:val="00403CBD"/>
    <w:rsid w:val="0042361C"/>
    <w:rsid w:val="004251A2"/>
    <w:rsid w:val="00474473"/>
    <w:rsid w:val="004907C4"/>
    <w:rsid w:val="00490BF5"/>
    <w:rsid w:val="004A18D0"/>
    <w:rsid w:val="004A5E7A"/>
    <w:rsid w:val="005520A8"/>
    <w:rsid w:val="0055379E"/>
    <w:rsid w:val="005B1BDC"/>
    <w:rsid w:val="00610A2F"/>
    <w:rsid w:val="00626C13"/>
    <w:rsid w:val="00656E06"/>
    <w:rsid w:val="0066388E"/>
    <w:rsid w:val="006D708F"/>
    <w:rsid w:val="006F1FE3"/>
    <w:rsid w:val="00700381"/>
    <w:rsid w:val="007075B9"/>
    <w:rsid w:val="0071195D"/>
    <w:rsid w:val="00752B3F"/>
    <w:rsid w:val="007764DF"/>
    <w:rsid w:val="00794E54"/>
    <w:rsid w:val="007A42E2"/>
    <w:rsid w:val="007B6AB9"/>
    <w:rsid w:val="007D444C"/>
    <w:rsid w:val="007E28AD"/>
    <w:rsid w:val="00814465"/>
    <w:rsid w:val="00860CCD"/>
    <w:rsid w:val="008E47A7"/>
    <w:rsid w:val="00930E40"/>
    <w:rsid w:val="0096033E"/>
    <w:rsid w:val="00973EA8"/>
    <w:rsid w:val="009804AB"/>
    <w:rsid w:val="009D45F3"/>
    <w:rsid w:val="009F548D"/>
    <w:rsid w:val="00A017F7"/>
    <w:rsid w:val="00A326DE"/>
    <w:rsid w:val="00A66C80"/>
    <w:rsid w:val="00A72C7B"/>
    <w:rsid w:val="00A9075F"/>
    <w:rsid w:val="00A90E9D"/>
    <w:rsid w:val="00A93258"/>
    <w:rsid w:val="00A97B86"/>
    <w:rsid w:val="00AC590F"/>
    <w:rsid w:val="00B23A8E"/>
    <w:rsid w:val="00B510A6"/>
    <w:rsid w:val="00B655A5"/>
    <w:rsid w:val="00B824C4"/>
    <w:rsid w:val="00BE2957"/>
    <w:rsid w:val="00BF78F7"/>
    <w:rsid w:val="00CE43C3"/>
    <w:rsid w:val="00CE6923"/>
    <w:rsid w:val="00CF347B"/>
    <w:rsid w:val="00CF516E"/>
    <w:rsid w:val="00D046B5"/>
    <w:rsid w:val="00D158F8"/>
    <w:rsid w:val="00D43972"/>
    <w:rsid w:val="00D44697"/>
    <w:rsid w:val="00D50193"/>
    <w:rsid w:val="00D64175"/>
    <w:rsid w:val="00DC10CD"/>
    <w:rsid w:val="00DD0281"/>
    <w:rsid w:val="00DE5E9E"/>
    <w:rsid w:val="00DF3E26"/>
    <w:rsid w:val="00E3486F"/>
    <w:rsid w:val="00E5131A"/>
    <w:rsid w:val="00E54F1D"/>
    <w:rsid w:val="00E806C4"/>
    <w:rsid w:val="00EB02A1"/>
    <w:rsid w:val="00EB5ADF"/>
    <w:rsid w:val="00EC5547"/>
    <w:rsid w:val="00ED0293"/>
    <w:rsid w:val="00F000FD"/>
    <w:rsid w:val="00F3579C"/>
    <w:rsid w:val="00F45752"/>
    <w:rsid w:val="00F50AB6"/>
    <w:rsid w:val="00F5112B"/>
    <w:rsid w:val="00F9582E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DED0"/>
  <w15:chartTrackingRefBased/>
  <w15:docId w15:val="{22695E58-696B-45BE-861E-6787CB2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D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customStyle="1" w:styleId="Default">
    <w:name w:val="Default"/>
    <w:rsid w:val="00980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B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5AD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5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rsonvernombud@oslo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D3AA0A7C03548B74172B2F47E51B7" ma:contentTypeVersion="13" ma:contentTypeDescription="Opprett et nytt dokument." ma:contentTypeScope="" ma:versionID="d03b4de11209531f0a14c83767114fb6">
  <xsd:schema xmlns:xsd="http://www.w3.org/2001/XMLSchema" xmlns:xs="http://www.w3.org/2001/XMLSchema" xmlns:p="http://schemas.microsoft.com/office/2006/metadata/properties" xmlns:ns1="http://schemas.microsoft.com/sharepoint/v3" xmlns:ns3="16f9b60a-30fb-4900-a367-74dd1be2bf77" xmlns:ns4="afdaa73a-86a8-4a4a-9c8e-f8451b678c5e" targetNamespace="http://schemas.microsoft.com/office/2006/metadata/properties" ma:root="true" ma:fieldsID="137a6b3775a8020d1ffe6c883d746cd0" ns1:_="" ns3:_="" ns4:_="">
    <xsd:import namespace="http://schemas.microsoft.com/sharepoint/v3"/>
    <xsd:import namespace="16f9b60a-30fb-4900-a367-74dd1be2bf77"/>
    <xsd:import namespace="afdaa73a-86a8-4a4a-9c8e-f8451b678c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60a-30fb-4900-a367-74dd1be2b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a73a-86a8-4a4a-9c8e-f8451b6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6A8C0-DD54-46BB-A33D-1B278ACB8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f9b60a-30fb-4900-a367-74dd1be2bf77"/>
    <ds:schemaRef ds:uri="afdaa73a-86a8-4a4a-9c8e-f8451b67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4BCFA-9715-402B-892E-F8222879A3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11E2A7-A5EA-4C8C-94FB-1796B6DB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9</TotalTime>
  <Pages>3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2433</CharactersWithSpaces>
  <SharedDoc>false</SharedDoc>
  <HLinks>
    <vt:vector size="6" baseType="variant">
      <vt:variant>
        <vt:i4>1441846</vt:i4>
      </vt:variant>
      <vt:variant>
        <vt:i4>0</vt:i4>
      </vt:variant>
      <vt:variant>
        <vt:i4>0</vt:i4>
      </vt:variant>
      <vt:variant>
        <vt:i4>5</vt:i4>
      </vt:variant>
      <vt:variant>
        <vt:lpwstr>mailto:personvernombud@oslomet.no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Jacobsen</dc:creator>
  <cp:keywords/>
  <dc:description/>
  <cp:lastModifiedBy>Roy Martin Kristiansen</cp:lastModifiedBy>
  <cp:revision>5</cp:revision>
  <dcterms:created xsi:type="dcterms:W3CDTF">2023-03-10T08:29:00Z</dcterms:created>
  <dcterms:modified xsi:type="dcterms:W3CDTF">2023-03-10T08:36:00Z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0x010100B47D3AA0A7C03548B74172B2F47E51B7</vt:lpwstr>
  </property>
</Properties>
</file>