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E0638" w14:textId="77777777" w:rsidR="00025D29" w:rsidRDefault="008D2FCE" w:rsidP="00025D29">
      <w:pPr>
        <w:jc w:val="center"/>
        <w:rPr>
          <w:rFonts w:asciiTheme="minorHAnsi" w:hAnsiTheme="minorHAnsi"/>
          <w:b/>
          <w:sz w:val="36"/>
        </w:rPr>
      </w:pPr>
      <w:commentRangeStart w:id="0"/>
      <w:r>
        <w:rPr>
          <w:rFonts w:asciiTheme="minorHAnsi" w:hAnsiTheme="minorHAnsi"/>
          <w:b/>
          <w:sz w:val="36"/>
        </w:rPr>
        <w:t>MAL STUDIEPROGRAMSIDE</w:t>
      </w:r>
      <w:commentRangeEnd w:id="0"/>
      <w:r w:rsidR="008F3DBE">
        <w:rPr>
          <w:rStyle w:val="CommentReference"/>
        </w:rPr>
        <w:commentReference w:id="0"/>
      </w:r>
    </w:p>
    <w:p w14:paraId="233148BE" w14:textId="77777777" w:rsidR="00025D29" w:rsidRPr="00025D29" w:rsidRDefault="00025D29" w:rsidP="00025D29">
      <w:pPr>
        <w:rPr>
          <w:rFonts w:asciiTheme="minorHAnsi" w:hAnsiTheme="minorHAnsi"/>
          <w:b/>
          <w:sz w:val="36"/>
        </w:rPr>
      </w:pPr>
      <w:r w:rsidRPr="00025D29">
        <w:rPr>
          <w:rFonts w:asciiTheme="minorHAnsi" w:hAnsiTheme="minorHAnsi"/>
          <w:b/>
          <w:sz w:val="36"/>
        </w:rPr>
        <w:br/>
      </w:r>
      <w:r w:rsidRPr="00025D29">
        <w:rPr>
          <w:rFonts w:asciiTheme="minorHAnsi" w:hAnsiTheme="minorHAnsi"/>
          <w:b/>
          <w:sz w:val="24"/>
        </w:rPr>
        <w:t>Studieprogramsidens innhold/struktur</w:t>
      </w:r>
    </w:p>
    <w:p w14:paraId="34C075EB" w14:textId="77777777" w:rsidR="00025D29" w:rsidRPr="00025D29" w:rsidRDefault="00025D29" w:rsidP="00025D29">
      <w:pPr>
        <w:pStyle w:val="ListParagraph"/>
        <w:numPr>
          <w:ilvl w:val="0"/>
          <w:numId w:val="10"/>
        </w:numPr>
        <w:rPr>
          <w:rFonts w:asciiTheme="minorHAnsi" w:hAnsiTheme="minorHAnsi"/>
          <w:sz w:val="24"/>
        </w:rPr>
      </w:pPr>
      <w:r w:rsidRPr="00025D29">
        <w:rPr>
          <w:rFonts w:asciiTheme="minorHAnsi" w:hAnsiTheme="minorHAnsi"/>
          <w:sz w:val="24"/>
        </w:rPr>
        <w:t>Tittel: Utveksling – *Navn på studieprogram*</w:t>
      </w:r>
    </w:p>
    <w:p w14:paraId="56788A7E" w14:textId="77777777" w:rsidR="00025D29" w:rsidRPr="00025D29" w:rsidRDefault="00025D29" w:rsidP="00025D29">
      <w:pPr>
        <w:pStyle w:val="ListParagraph"/>
        <w:numPr>
          <w:ilvl w:val="0"/>
          <w:numId w:val="10"/>
        </w:numPr>
        <w:rPr>
          <w:rFonts w:asciiTheme="minorHAnsi" w:hAnsiTheme="minorHAnsi"/>
          <w:sz w:val="24"/>
        </w:rPr>
      </w:pPr>
      <w:r w:rsidRPr="00025D29">
        <w:rPr>
          <w:rFonts w:asciiTheme="minorHAnsi" w:hAnsiTheme="minorHAnsi"/>
          <w:sz w:val="24"/>
        </w:rPr>
        <w:t>Kort ingress</w:t>
      </w:r>
    </w:p>
    <w:p w14:paraId="6965E09B" w14:textId="77777777" w:rsidR="00025D29" w:rsidRPr="00025D29" w:rsidRDefault="00025D29" w:rsidP="00025D29">
      <w:pPr>
        <w:pStyle w:val="ListParagraph"/>
        <w:numPr>
          <w:ilvl w:val="0"/>
          <w:numId w:val="10"/>
        </w:numPr>
        <w:rPr>
          <w:rFonts w:asciiTheme="minorHAnsi" w:hAnsiTheme="minorHAnsi"/>
          <w:sz w:val="24"/>
        </w:rPr>
      </w:pPr>
      <w:r w:rsidRPr="00025D29">
        <w:rPr>
          <w:rFonts w:asciiTheme="minorHAnsi" w:hAnsiTheme="minorHAnsi"/>
          <w:sz w:val="24"/>
        </w:rPr>
        <w:t>Når og hvor lenge</w:t>
      </w:r>
      <w:r>
        <w:rPr>
          <w:rFonts w:asciiTheme="minorHAnsi" w:hAnsiTheme="minorHAnsi"/>
          <w:sz w:val="24"/>
        </w:rPr>
        <w:t xml:space="preserve"> kan jeg studere i utlandet?</w:t>
      </w:r>
    </w:p>
    <w:p w14:paraId="04669C8A" w14:textId="77777777" w:rsidR="00025D29" w:rsidRDefault="001D3DBE" w:rsidP="00025D29">
      <w:pPr>
        <w:pStyle w:val="ListParagraph"/>
        <w:numPr>
          <w:ilvl w:val="0"/>
          <w:numId w:val="10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Hva koster det?</w:t>
      </w:r>
    </w:p>
    <w:p w14:paraId="6F9001C4" w14:textId="77777777" w:rsidR="00025D29" w:rsidRPr="001D3DBE" w:rsidRDefault="001D3DBE" w:rsidP="001D3DBE">
      <w:pPr>
        <w:pStyle w:val="ListParagraph"/>
        <w:numPr>
          <w:ilvl w:val="0"/>
          <w:numId w:val="10"/>
        </w:numPr>
        <w:spacing w:line="276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Hvor kan jeg dra?</w:t>
      </w:r>
      <w:r w:rsidR="00025D29" w:rsidRPr="00025D29">
        <w:rPr>
          <w:rFonts w:asciiTheme="minorHAnsi" w:hAnsiTheme="minorHAnsi"/>
          <w:sz w:val="24"/>
        </w:rPr>
        <w:br/>
      </w:r>
    </w:p>
    <w:p w14:paraId="02A0BFC8" w14:textId="77777777" w:rsidR="00025D29" w:rsidRPr="001D3DBE" w:rsidRDefault="00025D29" w:rsidP="001D3DBE">
      <w:pPr>
        <w:spacing w:line="276" w:lineRule="auto"/>
        <w:rPr>
          <w:rFonts w:asciiTheme="minorHAnsi" w:hAnsiTheme="minorHAnsi"/>
        </w:rPr>
      </w:pPr>
    </w:p>
    <w:p w14:paraId="6BEA0DA2" w14:textId="77777777" w:rsidR="009019A1" w:rsidRPr="001D3DBE" w:rsidRDefault="009019A1" w:rsidP="001D3DBE">
      <w:pPr>
        <w:spacing w:before="100" w:beforeAutospacing="1" w:after="100" w:afterAutospacing="1" w:line="276" w:lineRule="auto"/>
        <w:outlineLvl w:val="1"/>
        <w:rPr>
          <w:rFonts w:asciiTheme="minorHAnsi" w:eastAsia="Times New Roman" w:hAnsiTheme="minorHAnsi" w:cs="Times New Roman"/>
          <w:b/>
          <w:bCs/>
          <w:sz w:val="40"/>
          <w:szCs w:val="36"/>
          <w:lang w:eastAsia="nb-NO"/>
        </w:rPr>
      </w:pPr>
      <w:r w:rsidRPr="00E1397C">
        <w:rPr>
          <w:rFonts w:asciiTheme="minorHAnsi" w:eastAsia="Times New Roman" w:hAnsiTheme="minorHAnsi" w:cs="Times New Roman"/>
          <w:b/>
          <w:bCs/>
          <w:sz w:val="40"/>
          <w:szCs w:val="36"/>
          <w:highlight w:val="darkCyan"/>
          <w:lang w:eastAsia="nb-NO"/>
        </w:rPr>
        <w:t xml:space="preserve">Utveksling </w:t>
      </w:r>
      <w:r w:rsidR="00993D80" w:rsidRPr="00E1397C">
        <w:rPr>
          <w:rFonts w:asciiTheme="minorHAnsi" w:eastAsia="Times New Roman" w:hAnsiTheme="minorHAnsi" w:cs="Times New Roman"/>
          <w:b/>
          <w:bCs/>
          <w:sz w:val="40"/>
          <w:szCs w:val="36"/>
          <w:highlight w:val="darkCyan"/>
          <w:lang w:eastAsia="nb-NO"/>
        </w:rPr>
        <w:t>–</w:t>
      </w:r>
      <w:r w:rsidRPr="00E1397C">
        <w:rPr>
          <w:rFonts w:asciiTheme="minorHAnsi" w:eastAsia="Times New Roman" w:hAnsiTheme="minorHAnsi" w:cs="Times New Roman"/>
          <w:b/>
          <w:bCs/>
          <w:sz w:val="40"/>
          <w:szCs w:val="36"/>
          <w:highlight w:val="darkCyan"/>
          <w:lang w:eastAsia="nb-NO"/>
        </w:rPr>
        <w:t xml:space="preserve"> </w:t>
      </w:r>
      <w:r w:rsidR="00993D80" w:rsidRPr="00E1397C">
        <w:rPr>
          <w:rFonts w:asciiTheme="minorHAnsi" w:eastAsia="Times New Roman" w:hAnsiTheme="minorHAnsi" w:cs="Times New Roman"/>
          <w:b/>
          <w:bCs/>
          <w:sz w:val="40"/>
          <w:szCs w:val="36"/>
          <w:highlight w:val="darkCyan"/>
          <w:lang w:eastAsia="nb-NO"/>
        </w:rPr>
        <w:t>Navn på studieprogram</w:t>
      </w:r>
      <w:r w:rsidRPr="001D3DBE">
        <w:rPr>
          <w:rFonts w:asciiTheme="minorHAnsi" w:eastAsia="Times New Roman" w:hAnsiTheme="minorHAnsi" w:cs="Times New Roman"/>
          <w:b/>
          <w:bCs/>
          <w:sz w:val="40"/>
          <w:szCs w:val="36"/>
          <w:lang w:eastAsia="nb-NO"/>
        </w:rPr>
        <w:t xml:space="preserve"> </w:t>
      </w:r>
    </w:p>
    <w:p w14:paraId="0D19DF9E" w14:textId="77777777" w:rsidR="00AF4C8F" w:rsidRPr="008D2FCE" w:rsidRDefault="00AF4C8F" w:rsidP="001D3DBE">
      <w:pPr>
        <w:spacing w:before="100" w:beforeAutospacing="1" w:after="100" w:afterAutospacing="1" w:line="276" w:lineRule="auto"/>
        <w:outlineLvl w:val="1"/>
        <w:rPr>
          <w:rFonts w:asciiTheme="minorHAnsi" w:eastAsia="Times New Roman" w:hAnsiTheme="minorHAnsi" w:cs="Times New Roman"/>
          <w:b/>
          <w:bCs/>
          <w:sz w:val="36"/>
          <w:szCs w:val="36"/>
          <w:lang w:eastAsia="nb-NO"/>
        </w:rPr>
      </w:pPr>
      <w:r w:rsidRPr="001D3DBE">
        <w:rPr>
          <w:rFonts w:asciiTheme="minorHAnsi" w:eastAsia="Times New Roman" w:hAnsiTheme="minorHAnsi" w:cs="Times New Roman"/>
          <w:b/>
          <w:bCs/>
          <w:sz w:val="36"/>
          <w:szCs w:val="36"/>
          <w:lang w:eastAsia="nb-NO"/>
        </w:rPr>
        <w:t>Kort ingress</w:t>
      </w:r>
      <w:r w:rsidR="001D3DBE" w:rsidRPr="001D3DBE">
        <w:rPr>
          <w:rFonts w:asciiTheme="minorHAnsi" w:eastAsia="Times New Roman" w:hAnsiTheme="minorHAnsi" w:cs="Times New Roman"/>
          <w:b/>
          <w:bCs/>
          <w:sz w:val="36"/>
          <w:szCs w:val="36"/>
          <w:lang w:eastAsia="nb-NO"/>
        </w:rPr>
        <w:br/>
      </w:r>
      <w:r w:rsidR="001D3DBE" w:rsidRPr="001D3DBE">
        <w:rPr>
          <w:rFonts w:asciiTheme="minorHAnsi" w:hAnsiTheme="minorHAnsi"/>
          <w:b/>
          <w:color w:val="000000"/>
          <w:sz w:val="24"/>
          <w:szCs w:val="24"/>
          <w:shd w:val="clear" w:color="auto" w:fill="FFFFFF"/>
        </w:rPr>
        <w:t>Eksempel:</w:t>
      </w:r>
      <w:r w:rsidR="001D3DBE">
        <w:rPr>
          <w:rFonts w:asciiTheme="minorHAnsi" w:hAnsiTheme="minorHAnsi"/>
          <w:color w:val="000000"/>
          <w:sz w:val="24"/>
          <w:szCs w:val="24"/>
          <w:shd w:val="clear" w:color="auto" w:fill="FFFFFF"/>
        </w:rPr>
        <w:br/>
        <w:t xml:space="preserve">Som student på </w:t>
      </w:r>
      <w:r w:rsidR="008D2FCE">
        <w:rPr>
          <w:rFonts w:asciiTheme="minorHAnsi" w:hAnsiTheme="minorHAnsi"/>
          <w:color w:val="000000"/>
          <w:sz w:val="24"/>
          <w:szCs w:val="24"/>
          <w:shd w:val="clear" w:color="auto" w:fill="FFFFFF"/>
        </w:rPr>
        <w:t>bachelor i bioingeniørfag</w:t>
      </w:r>
      <w:r w:rsidR="001D3DBE">
        <w:rPr>
          <w:rFonts w:asciiTheme="minorHAnsi" w:hAnsiTheme="minorHAnsi"/>
          <w:color w:val="000000"/>
          <w:sz w:val="24"/>
          <w:szCs w:val="24"/>
          <w:shd w:val="clear" w:color="auto" w:fill="FFFFFF"/>
        </w:rPr>
        <w:t xml:space="preserve"> har du mulighet til å ta deler av utdanningen din </w:t>
      </w:r>
      <w:r w:rsidR="008D2FCE">
        <w:rPr>
          <w:rFonts w:asciiTheme="minorHAnsi" w:hAnsiTheme="minorHAnsi"/>
          <w:color w:val="000000"/>
          <w:sz w:val="24"/>
          <w:szCs w:val="24"/>
          <w:shd w:val="clear" w:color="auto" w:fill="FFFFFF"/>
        </w:rPr>
        <w:t>hos en av våre samarbeidspartnere i utlandet. Utveksling vil gi deg</w:t>
      </w:r>
      <w:r w:rsidR="001D3DBE" w:rsidRPr="001D3DBE">
        <w:rPr>
          <w:rFonts w:asciiTheme="minorHAnsi" w:hAnsiTheme="minorHAnsi"/>
          <w:color w:val="000000"/>
          <w:sz w:val="24"/>
          <w:szCs w:val="24"/>
          <w:shd w:val="clear" w:color="auto" w:fill="FFFFFF"/>
        </w:rPr>
        <w:t xml:space="preserve"> erfaringer, kunnskap og minner for resten av livet. Grip sjansen og reis ut!</w:t>
      </w:r>
      <w:r w:rsidR="008D2FCE">
        <w:rPr>
          <w:rFonts w:asciiTheme="minorHAnsi" w:eastAsia="Times New Roman" w:hAnsiTheme="minorHAnsi" w:cs="Times New Roman"/>
          <w:b/>
          <w:bCs/>
          <w:sz w:val="36"/>
          <w:szCs w:val="36"/>
          <w:lang w:eastAsia="nb-NO"/>
        </w:rPr>
        <w:br/>
      </w:r>
    </w:p>
    <w:p w14:paraId="34A459D6" w14:textId="77777777" w:rsidR="00AF4C8F" w:rsidRPr="001D3DBE" w:rsidRDefault="009019A1" w:rsidP="001D3DBE">
      <w:pPr>
        <w:spacing w:before="100" w:beforeAutospacing="1" w:after="100" w:afterAutospacing="1" w:line="276" w:lineRule="auto"/>
        <w:rPr>
          <w:rFonts w:asciiTheme="minorHAnsi" w:eastAsia="Times New Roman" w:hAnsiTheme="minorHAnsi" w:cs="Times New Roman"/>
          <w:b/>
          <w:sz w:val="32"/>
          <w:szCs w:val="24"/>
          <w:lang w:eastAsia="nb-NO"/>
        </w:rPr>
      </w:pPr>
      <w:r w:rsidRPr="00E1397C">
        <w:rPr>
          <w:rFonts w:asciiTheme="minorHAnsi" w:eastAsia="Times New Roman" w:hAnsiTheme="minorHAnsi" w:cs="Times New Roman"/>
          <w:b/>
          <w:sz w:val="32"/>
          <w:szCs w:val="24"/>
          <w:highlight w:val="darkCyan"/>
          <w:lang w:eastAsia="nb-NO"/>
        </w:rPr>
        <w:t xml:space="preserve">Når og hvor lenge kan jeg </w:t>
      </w:r>
      <w:r w:rsidR="00025D29" w:rsidRPr="00E1397C">
        <w:rPr>
          <w:rFonts w:asciiTheme="minorHAnsi" w:eastAsia="Times New Roman" w:hAnsiTheme="minorHAnsi" w:cs="Times New Roman"/>
          <w:b/>
          <w:sz w:val="32"/>
          <w:szCs w:val="24"/>
          <w:highlight w:val="darkCyan"/>
          <w:lang w:eastAsia="nb-NO"/>
        </w:rPr>
        <w:t>studere i utlandet?</w:t>
      </w:r>
    </w:p>
    <w:p w14:paraId="20172B61" w14:textId="77777777" w:rsidR="00AF4C8F" w:rsidRPr="001D3DBE" w:rsidRDefault="00AF4C8F" w:rsidP="001D3DBE">
      <w:pPr>
        <w:spacing w:before="100" w:beforeAutospacing="1" w:after="100" w:afterAutospacing="1" w:line="276" w:lineRule="auto"/>
        <w:rPr>
          <w:rFonts w:asciiTheme="minorHAnsi" w:eastAsia="Times New Roman" w:hAnsiTheme="minorHAnsi" w:cs="Times New Roman"/>
          <w:sz w:val="24"/>
          <w:szCs w:val="24"/>
          <w:lang w:eastAsia="nb-NO"/>
        </w:rPr>
      </w:pPr>
      <w:r w:rsidRPr="001D3DBE">
        <w:rPr>
          <w:rFonts w:asciiTheme="minorHAnsi" w:eastAsia="Times New Roman" w:hAnsiTheme="minorHAnsi" w:cs="Times New Roman"/>
          <w:sz w:val="24"/>
          <w:szCs w:val="24"/>
          <w:lang w:eastAsia="nb-NO"/>
        </w:rPr>
        <w:t>Forklar</w:t>
      </w:r>
      <w:r w:rsidR="00AE6F0F" w:rsidRPr="001D3DBE">
        <w:rPr>
          <w:rFonts w:asciiTheme="minorHAnsi" w:eastAsia="Times New Roman" w:hAnsiTheme="minorHAnsi" w:cs="Times New Roman"/>
          <w:sz w:val="24"/>
          <w:szCs w:val="24"/>
          <w:lang w:eastAsia="nb-NO"/>
        </w:rPr>
        <w:t xml:space="preserve"> </w:t>
      </w:r>
      <w:r w:rsidR="00025D29" w:rsidRPr="001D3DBE">
        <w:rPr>
          <w:rFonts w:asciiTheme="minorHAnsi" w:eastAsia="Times New Roman" w:hAnsiTheme="minorHAnsi" w:cs="Times New Roman"/>
          <w:sz w:val="24"/>
          <w:szCs w:val="24"/>
          <w:lang w:eastAsia="nb-NO"/>
        </w:rPr>
        <w:t xml:space="preserve">kort </w:t>
      </w:r>
      <w:r w:rsidRPr="001D3DBE">
        <w:rPr>
          <w:rFonts w:asciiTheme="minorHAnsi" w:eastAsia="Times New Roman" w:hAnsiTheme="minorHAnsi" w:cs="Times New Roman"/>
          <w:sz w:val="24"/>
          <w:szCs w:val="24"/>
          <w:lang w:eastAsia="nb-NO"/>
        </w:rPr>
        <w:t>hvor lenge studentene kan være ute.</w:t>
      </w:r>
    </w:p>
    <w:p w14:paraId="33E7EA67" w14:textId="77777777" w:rsidR="009019A1" w:rsidRPr="001D3DBE" w:rsidRDefault="00025D29" w:rsidP="001D3DBE">
      <w:pPr>
        <w:pStyle w:val="Heading3"/>
        <w:numPr>
          <w:ilvl w:val="0"/>
          <w:numId w:val="1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1D3DBE">
        <w:rPr>
          <w:rFonts w:asciiTheme="minorHAnsi" w:hAnsiTheme="minorHAnsi"/>
          <w:sz w:val="24"/>
          <w:szCs w:val="24"/>
        </w:rPr>
        <w:t>X</w:t>
      </w:r>
      <w:r w:rsidR="009019A1" w:rsidRPr="001D3DBE">
        <w:rPr>
          <w:rFonts w:asciiTheme="minorHAnsi" w:hAnsiTheme="minorHAnsi"/>
          <w:sz w:val="24"/>
          <w:szCs w:val="24"/>
        </w:rPr>
        <w:t>. semester:</w:t>
      </w:r>
      <w:r w:rsidR="009019A1" w:rsidRPr="001D3DBE">
        <w:rPr>
          <w:rFonts w:asciiTheme="minorHAnsi" w:hAnsiTheme="minorHAnsi"/>
          <w:b w:val="0"/>
          <w:sz w:val="24"/>
          <w:szCs w:val="24"/>
        </w:rPr>
        <w:t xml:space="preserve"> Forklaring</w:t>
      </w:r>
    </w:p>
    <w:p w14:paraId="631833CD" w14:textId="77777777" w:rsidR="009019A1" w:rsidRPr="001D3DBE" w:rsidRDefault="00025D29" w:rsidP="001D3DBE">
      <w:pPr>
        <w:pStyle w:val="Heading3"/>
        <w:numPr>
          <w:ilvl w:val="0"/>
          <w:numId w:val="1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1D3DBE">
        <w:rPr>
          <w:rFonts w:asciiTheme="minorHAnsi" w:hAnsiTheme="minorHAnsi"/>
          <w:sz w:val="24"/>
          <w:szCs w:val="24"/>
        </w:rPr>
        <w:t>X</w:t>
      </w:r>
      <w:r w:rsidR="009019A1" w:rsidRPr="001D3DBE">
        <w:rPr>
          <w:rFonts w:asciiTheme="minorHAnsi" w:hAnsiTheme="minorHAnsi"/>
          <w:sz w:val="24"/>
          <w:szCs w:val="24"/>
        </w:rPr>
        <w:t>. semester:</w:t>
      </w:r>
      <w:r w:rsidR="009019A1" w:rsidRPr="001D3DBE">
        <w:rPr>
          <w:rFonts w:asciiTheme="minorHAnsi" w:hAnsiTheme="minorHAnsi"/>
          <w:b w:val="0"/>
          <w:sz w:val="24"/>
          <w:szCs w:val="24"/>
        </w:rPr>
        <w:t xml:space="preserve"> Forklaring</w:t>
      </w:r>
    </w:p>
    <w:p w14:paraId="32883D21" w14:textId="77777777" w:rsidR="001D3DBE" w:rsidRPr="001D3DBE" w:rsidRDefault="009019A1" w:rsidP="001D3DBE">
      <w:pPr>
        <w:pStyle w:val="Heading3"/>
        <w:spacing w:line="276" w:lineRule="auto"/>
        <w:rPr>
          <w:rFonts w:asciiTheme="minorHAnsi" w:hAnsiTheme="minorHAnsi"/>
          <w:b w:val="0"/>
          <w:sz w:val="24"/>
          <w:szCs w:val="24"/>
        </w:rPr>
      </w:pPr>
      <w:r w:rsidRPr="001D3DBE">
        <w:rPr>
          <w:rFonts w:asciiTheme="minorHAnsi" w:hAnsiTheme="minorHAnsi"/>
          <w:b w:val="0"/>
          <w:sz w:val="24"/>
          <w:szCs w:val="24"/>
        </w:rPr>
        <w:t>Tilleggsinformasjon om de kan være ute i ett eller to semestre og ev</w:t>
      </w:r>
      <w:r w:rsidR="00AE6F0F" w:rsidRPr="001D3DBE">
        <w:rPr>
          <w:rFonts w:asciiTheme="minorHAnsi" w:hAnsiTheme="minorHAnsi"/>
          <w:b w:val="0"/>
          <w:sz w:val="24"/>
          <w:szCs w:val="24"/>
        </w:rPr>
        <w:t>.</w:t>
      </w:r>
      <w:r w:rsidRPr="001D3DBE">
        <w:rPr>
          <w:rFonts w:asciiTheme="minorHAnsi" w:hAnsiTheme="minorHAnsi"/>
          <w:b w:val="0"/>
          <w:sz w:val="24"/>
          <w:szCs w:val="24"/>
        </w:rPr>
        <w:t xml:space="preserve"> annen </w:t>
      </w:r>
      <w:r w:rsidR="00025D29" w:rsidRPr="001D3DBE">
        <w:rPr>
          <w:rFonts w:asciiTheme="minorHAnsi" w:hAnsiTheme="minorHAnsi"/>
          <w:b w:val="0"/>
          <w:sz w:val="24"/>
          <w:szCs w:val="24"/>
        </w:rPr>
        <w:t xml:space="preserve">spesifikk informasjon for studieprogrammet. </w:t>
      </w:r>
    </w:p>
    <w:p w14:paraId="2F9DE5EB" w14:textId="77777777" w:rsidR="001D3DBE" w:rsidRPr="001D3DBE" w:rsidRDefault="001D3DBE" w:rsidP="001D3DBE">
      <w:pPr>
        <w:pStyle w:val="Heading3"/>
        <w:spacing w:line="276" w:lineRule="auto"/>
        <w:rPr>
          <w:rFonts w:asciiTheme="minorHAnsi" w:hAnsiTheme="minorHAnsi"/>
          <w:b w:val="0"/>
          <w:sz w:val="24"/>
          <w:szCs w:val="24"/>
        </w:rPr>
      </w:pPr>
    </w:p>
    <w:p w14:paraId="578A346C" w14:textId="77777777" w:rsidR="009019A1" w:rsidRPr="001D3DBE" w:rsidRDefault="001D3DBE" w:rsidP="001D3DBE">
      <w:pPr>
        <w:pStyle w:val="Heading3"/>
        <w:spacing w:line="276" w:lineRule="auto"/>
        <w:rPr>
          <w:rFonts w:asciiTheme="minorHAnsi" w:hAnsiTheme="minorHAnsi"/>
          <w:b w:val="0"/>
          <w:sz w:val="24"/>
          <w:szCs w:val="24"/>
        </w:rPr>
      </w:pPr>
      <w:r w:rsidRPr="00E1397C">
        <w:rPr>
          <w:rFonts w:asciiTheme="minorHAnsi" w:hAnsiTheme="minorHAnsi"/>
          <w:sz w:val="32"/>
          <w:szCs w:val="24"/>
          <w:highlight w:val="darkCyan"/>
        </w:rPr>
        <w:t>Hva koster det?</w:t>
      </w:r>
      <w:r w:rsidR="00025D29" w:rsidRPr="001D3DBE">
        <w:rPr>
          <w:rFonts w:asciiTheme="minorHAnsi" w:hAnsiTheme="minorHAnsi"/>
          <w:sz w:val="24"/>
          <w:szCs w:val="24"/>
        </w:rPr>
        <w:br/>
      </w:r>
      <w:r w:rsidRPr="001D3DBE">
        <w:rPr>
          <w:rFonts w:asciiTheme="minorHAnsi" w:hAnsiTheme="minorHAnsi"/>
          <w:b w:val="0"/>
          <w:sz w:val="24"/>
          <w:szCs w:val="24"/>
        </w:rPr>
        <w:t xml:space="preserve">Det finnes flere måter å finansiere et utvekslingsopphold på. Hva slags støtte du kan få, avhenger av hvor du skal reise. Det finnes ulike stipendordninger, blant annet Erasmus+ og Nordplus. Du kan også søke lån og stipend hos Lånekassen. </w:t>
      </w:r>
      <w:hyperlink r:id="rId10" w:history="1">
        <w:r w:rsidRPr="001D3DBE">
          <w:rPr>
            <w:rStyle w:val="Hyperlink"/>
            <w:rFonts w:asciiTheme="minorHAnsi" w:hAnsiTheme="minorHAnsi"/>
            <w:b w:val="0"/>
            <w:sz w:val="24"/>
            <w:szCs w:val="24"/>
          </w:rPr>
          <w:t>Les mer om finansiering</w:t>
        </w:r>
      </w:hyperlink>
      <w:r w:rsidRPr="001D3DBE">
        <w:rPr>
          <w:rStyle w:val="Hyperlink"/>
          <w:rFonts w:asciiTheme="minorHAnsi" w:hAnsiTheme="minorHAnsi"/>
          <w:b w:val="0"/>
          <w:sz w:val="24"/>
          <w:szCs w:val="24"/>
        </w:rPr>
        <w:t>.</w:t>
      </w:r>
    </w:p>
    <w:p w14:paraId="6C09FB15" w14:textId="77777777" w:rsidR="001D3DBE" w:rsidRPr="00C502C8" w:rsidRDefault="001D3DBE" w:rsidP="001D3DBE">
      <w:pPr>
        <w:pStyle w:val="Heading3"/>
        <w:spacing w:line="276" w:lineRule="auto"/>
        <w:rPr>
          <w:rFonts w:asciiTheme="minorHAnsi" w:hAnsiTheme="minorHAnsi"/>
          <w:sz w:val="26"/>
          <w:szCs w:val="24"/>
        </w:rPr>
      </w:pPr>
    </w:p>
    <w:p w14:paraId="55F24B64" w14:textId="77777777" w:rsidR="009019A1" w:rsidRPr="001D3DBE" w:rsidRDefault="009019A1" w:rsidP="001D3DBE">
      <w:pPr>
        <w:pStyle w:val="Heading3"/>
        <w:spacing w:line="276" w:lineRule="auto"/>
        <w:rPr>
          <w:rFonts w:asciiTheme="minorHAnsi" w:hAnsiTheme="minorHAnsi"/>
          <w:sz w:val="32"/>
        </w:rPr>
      </w:pPr>
      <w:r w:rsidRPr="00E1397C">
        <w:rPr>
          <w:rFonts w:asciiTheme="minorHAnsi" w:hAnsiTheme="minorHAnsi"/>
          <w:sz w:val="32"/>
          <w:highlight w:val="darkCyan"/>
        </w:rPr>
        <w:lastRenderedPageBreak/>
        <w:t>Hvor kan jeg dra?</w:t>
      </w:r>
    </w:p>
    <w:p w14:paraId="4B43116C" w14:textId="77777777" w:rsidR="00717FD9" w:rsidRPr="00717FD9" w:rsidRDefault="00717FD9" w:rsidP="00717FD9">
      <w:pPr>
        <w:pStyle w:val="Heading3"/>
        <w:spacing w:line="276" w:lineRule="auto"/>
        <w:rPr>
          <w:rFonts w:asciiTheme="minorHAnsi" w:hAnsiTheme="minorHAnsi"/>
          <w:sz w:val="24"/>
          <w:szCs w:val="24"/>
        </w:rPr>
      </w:pPr>
      <w:r w:rsidRPr="00717FD9">
        <w:rPr>
          <w:rFonts w:asciiTheme="minorHAnsi" w:hAnsiTheme="minorHAnsi"/>
          <w:sz w:val="24"/>
        </w:rPr>
        <w:t>Her</w:t>
      </w:r>
      <w:r>
        <w:rPr>
          <w:rFonts w:asciiTheme="minorHAnsi" w:hAnsiTheme="minorHAnsi"/>
          <w:sz w:val="24"/>
        </w:rPr>
        <w:t xml:space="preserve"> presenteres to alternativer:</w:t>
      </w:r>
    </w:p>
    <w:p w14:paraId="67002AC2" w14:textId="77777777" w:rsidR="00717FD9" w:rsidRDefault="00717FD9" w:rsidP="00717FD9">
      <w:pPr>
        <w:pStyle w:val="Heading3"/>
        <w:numPr>
          <w:ilvl w:val="0"/>
          <w:numId w:val="11"/>
        </w:numPr>
        <w:spacing w:line="276" w:lineRule="auto"/>
        <w:rPr>
          <w:rFonts w:asciiTheme="minorHAnsi" w:hAnsiTheme="minorHAnsi"/>
          <w:b w:val="0"/>
          <w:sz w:val="24"/>
          <w:szCs w:val="24"/>
        </w:rPr>
      </w:pPr>
      <w:r w:rsidRPr="000B15E4">
        <w:rPr>
          <w:rFonts w:asciiTheme="minorHAnsi" w:hAnsiTheme="minorHAnsi"/>
          <w:b w:val="0"/>
          <w:sz w:val="24"/>
          <w:szCs w:val="24"/>
        </w:rPr>
        <w:t xml:space="preserve">For </w:t>
      </w:r>
      <w:r>
        <w:rPr>
          <w:rFonts w:asciiTheme="minorHAnsi" w:hAnsiTheme="minorHAnsi"/>
          <w:b w:val="0"/>
          <w:sz w:val="24"/>
          <w:szCs w:val="24"/>
        </w:rPr>
        <w:t>studieprogrammer der utvekslingen er mer kompleks, f.eks. der man kan reise ulike steder i ulike semestre, sted avhenger av fagvalg osv., og ulik type utveksling: praksisopphold/studieopphold osv., foreslår vi å opprette egne sider for hver av disse alternativene/semestrene, for å unngå at hovedsiden blir lang og lett uryddig.</w:t>
      </w:r>
      <w:r>
        <w:rPr>
          <w:rFonts w:asciiTheme="minorHAnsi" w:hAnsiTheme="minorHAnsi"/>
          <w:b w:val="0"/>
          <w:sz w:val="24"/>
          <w:szCs w:val="24"/>
        </w:rPr>
        <w:br/>
      </w:r>
    </w:p>
    <w:p w14:paraId="0C753C1B" w14:textId="77777777" w:rsidR="00717FD9" w:rsidRDefault="00717FD9" w:rsidP="00717FD9">
      <w:pPr>
        <w:pStyle w:val="Heading3"/>
        <w:numPr>
          <w:ilvl w:val="0"/>
          <w:numId w:val="11"/>
        </w:numPr>
        <w:spacing w:line="276" w:lineRule="auto"/>
        <w:rPr>
          <w:rFonts w:asciiTheme="minorHAnsi" w:hAnsiTheme="minorHAnsi"/>
          <w:b w:val="0"/>
          <w:sz w:val="24"/>
          <w:szCs w:val="24"/>
        </w:rPr>
      </w:pPr>
      <w:r w:rsidRPr="00717FD9">
        <w:rPr>
          <w:rFonts w:asciiTheme="minorHAnsi" w:hAnsiTheme="minorHAnsi"/>
          <w:b w:val="0"/>
          <w:sz w:val="24"/>
          <w:szCs w:val="24"/>
        </w:rPr>
        <w:t>For studieprogrammer der det ikke er like store variasjoner, føres alt opp på studieprogramsiden.</w:t>
      </w:r>
    </w:p>
    <w:p w14:paraId="088F934E" w14:textId="77777777" w:rsidR="00643EE3" w:rsidRPr="00886B44" w:rsidRDefault="00643EE3" w:rsidP="00643EE3">
      <w:pPr>
        <w:pStyle w:val="Heading3"/>
        <w:spacing w:line="276" w:lineRule="auto"/>
        <w:ind w:left="360"/>
        <w:rPr>
          <w:rFonts w:asciiTheme="minorHAnsi" w:hAnsiTheme="minorHAnsi"/>
          <w:sz w:val="28"/>
          <w:szCs w:val="24"/>
        </w:rPr>
      </w:pPr>
      <w:r w:rsidRPr="00886B44">
        <w:rPr>
          <w:rFonts w:asciiTheme="minorHAnsi" w:hAnsiTheme="minorHAnsi"/>
          <w:sz w:val="28"/>
          <w:szCs w:val="24"/>
        </w:rPr>
        <w:t>Se alternativene under «Eksempelside» lenger ned.</w:t>
      </w:r>
    </w:p>
    <w:p w14:paraId="0712D35B" w14:textId="77777777" w:rsidR="00717FD9" w:rsidRPr="00717FD9" w:rsidRDefault="00717FD9" w:rsidP="001D3DBE">
      <w:pPr>
        <w:pStyle w:val="Heading3"/>
        <w:spacing w:line="276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br/>
      </w:r>
      <w:r w:rsidRPr="00717FD9">
        <w:rPr>
          <w:rFonts w:asciiTheme="minorHAnsi" w:hAnsiTheme="minorHAnsi"/>
          <w:sz w:val="24"/>
        </w:rPr>
        <w:t>For begge alternativer føres avtalene opp slik:</w:t>
      </w:r>
    </w:p>
    <w:p w14:paraId="7843107D" w14:textId="77777777" w:rsidR="009019A1" w:rsidRPr="001D3DBE" w:rsidRDefault="00717FD9" w:rsidP="001D3DBE">
      <w:pPr>
        <w:pStyle w:val="Heading3"/>
        <w:spacing w:line="276" w:lineRule="auto"/>
        <w:rPr>
          <w:rFonts w:asciiTheme="minorHAnsi" w:hAnsiTheme="minorHAnsi"/>
          <w:b w:val="0"/>
          <w:sz w:val="24"/>
        </w:rPr>
      </w:pPr>
      <w:r>
        <w:rPr>
          <w:rFonts w:asciiTheme="minorHAnsi" w:hAnsiTheme="minorHAnsi"/>
          <w:b w:val="0"/>
          <w:sz w:val="24"/>
        </w:rPr>
        <w:t>Evt kort introduksjon/forklaring.</w:t>
      </w:r>
    </w:p>
    <w:p w14:paraId="3FDC81B9" w14:textId="77777777" w:rsidR="009019A1" w:rsidRPr="001D3DBE" w:rsidRDefault="009019A1" w:rsidP="001D3DBE">
      <w:pPr>
        <w:pStyle w:val="Heading3"/>
        <w:spacing w:line="276" w:lineRule="auto"/>
        <w:rPr>
          <w:rFonts w:asciiTheme="minorHAnsi" w:hAnsiTheme="minorHAnsi"/>
        </w:rPr>
      </w:pPr>
      <w:r w:rsidRPr="001D3DBE">
        <w:rPr>
          <w:rFonts w:asciiTheme="minorHAnsi" w:hAnsiTheme="minorHAnsi"/>
        </w:rPr>
        <w:t>Land</w:t>
      </w:r>
    </w:p>
    <w:p w14:paraId="096968DB" w14:textId="77777777" w:rsidR="009019A1" w:rsidRPr="001D3DBE" w:rsidRDefault="009019A1" w:rsidP="001D3DBE">
      <w:pPr>
        <w:pStyle w:val="Heading3"/>
        <w:numPr>
          <w:ilvl w:val="0"/>
          <w:numId w:val="2"/>
        </w:numPr>
        <w:spacing w:line="276" w:lineRule="auto"/>
        <w:rPr>
          <w:rFonts w:asciiTheme="minorHAnsi" w:hAnsiTheme="minorHAnsi"/>
          <w:b w:val="0"/>
          <w:sz w:val="24"/>
          <w:szCs w:val="22"/>
        </w:rPr>
      </w:pPr>
      <w:r w:rsidRPr="001D3DBE">
        <w:rPr>
          <w:rFonts w:asciiTheme="minorHAnsi" w:hAnsiTheme="minorHAnsi"/>
          <w:b w:val="0"/>
          <w:sz w:val="24"/>
          <w:szCs w:val="22"/>
        </w:rPr>
        <w:t>Sted</w:t>
      </w:r>
    </w:p>
    <w:p w14:paraId="2BE85A73" w14:textId="77777777" w:rsidR="009019A1" w:rsidRPr="001D3DBE" w:rsidRDefault="009019A1" w:rsidP="001D3DBE">
      <w:pPr>
        <w:pStyle w:val="Heading3"/>
        <w:numPr>
          <w:ilvl w:val="0"/>
          <w:numId w:val="2"/>
        </w:numPr>
        <w:spacing w:line="276" w:lineRule="auto"/>
        <w:rPr>
          <w:rFonts w:asciiTheme="minorHAnsi" w:hAnsiTheme="minorHAnsi"/>
          <w:b w:val="0"/>
          <w:sz w:val="24"/>
          <w:szCs w:val="22"/>
        </w:rPr>
      </w:pPr>
      <w:r w:rsidRPr="001D3DBE">
        <w:rPr>
          <w:rFonts w:asciiTheme="minorHAnsi" w:hAnsiTheme="minorHAnsi"/>
          <w:b w:val="0"/>
          <w:sz w:val="24"/>
          <w:szCs w:val="22"/>
        </w:rPr>
        <w:t>Sted</w:t>
      </w:r>
    </w:p>
    <w:p w14:paraId="0BE2ACCC" w14:textId="77777777" w:rsidR="009019A1" w:rsidRPr="001D3DBE" w:rsidRDefault="009019A1" w:rsidP="001D3DBE">
      <w:pPr>
        <w:pStyle w:val="Heading3"/>
        <w:numPr>
          <w:ilvl w:val="0"/>
          <w:numId w:val="2"/>
        </w:numPr>
        <w:spacing w:line="276" w:lineRule="auto"/>
        <w:rPr>
          <w:rFonts w:asciiTheme="minorHAnsi" w:hAnsiTheme="minorHAnsi"/>
          <w:b w:val="0"/>
          <w:sz w:val="24"/>
          <w:szCs w:val="22"/>
        </w:rPr>
      </w:pPr>
      <w:r w:rsidRPr="001D3DBE">
        <w:rPr>
          <w:rFonts w:asciiTheme="minorHAnsi" w:hAnsiTheme="minorHAnsi"/>
          <w:b w:val="0"/>
          <w:sz w:val="24"/>
          <w:szCs w:val="22"/>
        </w:rPr>
        <w:t>Sted</w:t>
      </w:r>
    </w:p>
    <w:p w14:paraId="120BB85F" w14:textId="77777777" w:rsidR="009019A1" w:rsidRPr="001D3DBE" w:rsidRDefault="009019A1" w:rsidP="001D3DBE">
      <w:pPr>
        <w:pStyle w:val="Heading3"/>
        <w:spacing w:line="276" w:lineRule="auto"/>
        <w:rPr>
          <w:rFonts w:asciiTheme="minorHAnsi" w:hAnsiTheme="minorHAnsi"/>
        </w:rPr>
      </w:pPr>
      <w:r w:rsidRPr="001D3DBE">
        <w:rPr>
          <w:rFonts w:asciiTheme="minorHAnsi" w:hAnsiTheme="minorHAnsi"/>
        </w:rPr>
        <w:t>Land</w:t>
      </w:r>
    </w:p>
    <w:p w14:paraId="66ACD912" w14:textId="77777777" w:rsidR="009019A1" w:rsidRPr="001D3DBE" w:rsidRDefault="009019A1" w:rsidP="001D3DBE">
      <w:pPr>
        <w:pStyle w:val="Heading3"/>
        <w:numPr>
          <w:ilvl w:val="0"/>
          <w:numId w:val="3"/>
        </w:numPr>
        <w:spacing w:line="276" w:lineRule="auto"/>
        <w:rPr>
          <w:rFonts w:asciiTheme="minorHAnsi" w:hAnsiTheme="minorHAnsi"/>
          <w:b w:val="0"/>
          <w:sz w:val="24"/>
          <w:szCs w:val="22"/>
        </w:rPr>
      </w:pPr>
      <w:r w:rsidRPr="001D3DBE">
        <w:rPr>
          <w:rFonts w:asciiTheme="minorHAnsi" w:hAnsiTheme="minorHAnsi"/>
          <w:b w:val="0"/>
          <w:sz w:val="24"/>
          <w:szCs w:val="22"/>
        </w:rPr>
        <w:t>Sted</w:t>
      </w:r>
    </w:p>
    <w:p w14:paraId="10106919" w14:textId="77777777" w:rsidR="009019A1" w:rsidRPr="001D3DBE" w:rsidRDefault="009019A1" w:rsidP="001D3DBE">
      <w:pPr>
        <w:pStyle w:val="Heading3"/>
        <w:spacing w:line="276" w:lineRule="auto"/>
        <w:rPr>
          <w:rFonts w:asciiTheme="minorHAnsi" w:hAnsiTheme="minorHAnsi"/>
        </w:rPr>
      </w:pPr>
      <w:r w:rsidRPr="001D3DBE">
        <w:rPr>
          <w:rFonts w:asciiTheme="minorHAnsi" w:hAnsiTheme="minorHAnsi"/>
        </w:rPr>
        <w:t>Land</w:t>
      </w:r>
    </w:p>
    <w:p w14:paraId="609CAA97" w14:textId="77777777" w:rsidR="009019A1" w:rsidRPr="001D3DBE" w:rsidRDefault="009019A1" w:rsidP="001D3DBE">
      <w:pPr>
        <w:pStyle w:val="Heading3"/>
        <w:numPr>
          <w:ilvl w:val="0"/>
          <w:numId w:val="3"/>
        </w:numPr>
        <w:spacing w:line="276" w:lineRule="auto"/>
        <w:rPr>
          <w:rFonts w:asciiTheme="minorHAnsi" w:hAnsiTheme="minorHAnsi"/>
          <w:b w:val="0"/>
          <w:sz w:val="24"/>
        </w:rPr>
      </w:pPr>
      <w:r w:rsidRPr="001D3DBE">
        <w:rPr>
          <w:rFonts w:asciiTheme="minorHAnsi" w:hAnsiTheme="minorHAnsi"/>
          <w:b w:val="0"/>
          <w:sz w:val="24"/>
        </w:rPr>
        <w:t>Sted</w:t>
      </w:r>
    </w:p>
    <w:p w14:paraId="754939C5" w14:textId="77777777" w:rsidR="009019A1" w:rsidRPr="001D3DBE" w:rsidRDefault="009019A1" w:rsidP="001D3DBE">
      <w:pPr>
        <w:pStyle w:val="Heading3"/>
        <w:numPr>
          <w:ilvl w:val="0"/>
          <w:numId w:val="3"/>
        </w:numPr>
        <w:spacing w:line="276" w:lineRule="auto"/>
        <w:rPr>
          <w:rFonts w:asciiTheme="minorHAnsi" w:hAnsiTheme="minorHAnsi"/>
          <w:b w:val="0"/>
          <w:sz w:val="24"/>
        </w:rPr>
      </w:pPr>
      <w:r w:rsidRPr="001D3DBE">
        <w:rPr>
          <w:rFonts w:asciiTheme="minorHAnsi" w:hAnsiTheme="minorHAnsi"/>
          <w:b w:val="0"/>
          <w:sz w:val="24"/>
        </w:rPr>
        <w:t xml:space="preserve">Sted </w:t>
      </w:r>
    </w:p>
    <w:p w14:paraId="153A2F62" w14:textId="77777777" w:rsidR="00AF4C8F" w:rsidRPr="001D3DBE" w:rsidRDefault="00AF4C8F" w:rsidP="001D3DBE">
      <w:pPr>
        <w:pStyle w:val="Heading3"/>
        <w:spacing w:line="276" w:lineRule="auto"/>
        <w:rPr>
          <w:rFonts w:asciiTheme="minorHAnsi" w:hAnsiTheme="minorHAnsi"/>
          <w:b w:val="0"/>
          <w:sz w:val="24"/>
        </w:rPr>
      </w:pPr>
    </w:p>
    <w:p w14:paraId="74387CF8" w14:textId="77777777" w:rsidR="008D2FCE" w:rsidRDefault="008D2FCE" w:rsidP="001D3DBE">
      <w:pPr>
        <w:pStyle w:val="Heading3"/>
        <w:spacing w:line="276" w:lineRule="auto"/>
        <w:rPr>
          <w:rFonts w:asciiTheme="minorHAnsi" w:hAnsiTheme="minorHAnsi"/>
          <w:b w:val="0"/>
          <w:sz w:val="24"/>
        </w:rPr>
      </w:pPr>
    </w:p>
    <w:p w14:paraId="361F230A" w14:textId="77777777" w:rsidR="00717FD9" w:rsidRDefault="00717FD9" w:rsidP="008D2FCE">
      <w:pPr>
        <w:pStyle w:val="Heading3"/>
        <w:spacing w:line="276" w:lineRule="auto"/>
        <w:jc w:val="center"/>
        <w:rPr>
          <w:rFonts w:asciiTheme="minorHAnsi" w:hAnsiTheme="minorHAnsi"/>
          <w:sz w:val="36"/>
        </w:rPr>
      </w:pPr>
    </w:p>
    <w:p w14:paraId="639014AA" w14:textId="77777777" w:rsidR="00717FD9" w:rsidRDefault="00717FD9" w:rsidP="008D2FCE">
      <w:pPr>
        <w:pStyle w:val="Heading3"/>
        <w:spacing w:line="276" w:lineRule="auto"/>
        <w:jc w:val="center"/>
        <w:rPr>
          <w:rFonts w:asciiTheme="minorHAnsi" w:hAnsiTheme="minorHAnsi"/>
          <w:sz w:val="36"/>
        </w:rPr>
      </w:pPr>
    </w:p>
    <w:p w14:paraId="5459AE19" w14:textId="6BAA5A3F" w:rsidR="003A618B" w:rsidRPr="003A618B" w:rsidRDefault="008D2FCE" w:rsidP="003A618B">
      <w:pPr>
        <w:pStyle w:val="Heading3"/>
        <w:spacing w:line="276" w:lineRule="auto"/>
        <w:jc w:val="center"/>
        <w:rPr>
          <w:rFonts w:asciiTheme="minorHAnsi" w:hAnsiTheme="minorHAnsi"/>
          <w:sz w:val="36"/>
        </w:rPr>
      </w:pPr>
      <w:r w:rsidRPr="008D2FCE">
        <w:rPr>
          <w:rFonts w:asciiTheme="minorHAnsi" w:hAnsiTheme="minorHAnsi"/>
          <w:sz w:val="36"/>
        </w:rPr>
        <w:lastRenderedPageBreak/>
        <w:t>EKSEMPELSIDE</w:t>
      </w:r>
      <w:r w:rsidR="003A618B">
        <w:rPr>
          <w:rFonts w:asciiTheme="minorHAnsi" w:hAnsiTheme="minorHAnsi"/>
          <w:sz w:val="36"/>
        </w:rPr>
        <w:br/>
      </w:r>
    </w:p>
    <w:p w14:paraId="4D48A151" w14:textId="77777777" w:rsidR="00DB254E" w:rsidRPr="008D2FCE" w:rsidRDefault="00DB254E" w:rsidP="001D3DBE">
      <w:pPr>
        <w:spacing w:before="100" w:beforeAutospacing="1" w:after="100" w:afterAutospacing="1" w:line="276" w:lineRule="auto"/>
        <w:outlineLvl w:val="1"/>
        <w:rPr>
          <w:rFonts w:asciiTheme="minorHAnsi" w:eastAsia="Times New Roman" w:hAnsiTheme="minorHAnsi" w:cs="Times New Roman"/>
          <w:bCs/>
          <w:sz w:val="36"/>
          <w:szCs w:val="36"/>
          <w:lang w:eastAsia="nb-NO"/>
        </w:rPr>
      </w:pPr>
      <w:r w:rsidRPr="00E1397C">
        <w:rPr>
          <w:rFonts w:asciiTheme="minorHAnsi" w:eastAsia="Times New Roman" w:hAnsiTheme="minorHAnsi" w:cs="Times New Roman"/>
          <w:b/>
          <w:bCs/>
          <w:sz w:val="36"/>
          <w:szCs w:val="36"/>
          <w:highlight w:val="darkCyan"/>
          <w:lang w:eastAsia="nb-NO"/>
        </w:rPr>
        <w:t xml:space="preserve">Utveksling – </w:t>
      </w:r>
      <w:r w:rsidRPr="00E1397C">
        <w:rPr>
          <w:rFonts w:asciiTheme="minorHAnsi" w:eastAsia="Times New Roman" w:hAnsiTheme="minorHAnsi" w:cs="Times New Roman"/>
          <w:bCs/>
          <w:sz w:val="36"/>
          <w:szCs w:val="36"/>
          <w:highlight w:val="darkCyan"/>
          <w:lang w:eastAsia="nb-NO"/>
        </w:rPr>
        <w:t>bachelor i Vernepleie</w:t>
      </w:r>
    </w:p>
    <w:p w14:paraId="76618D25" w14:textId="77777777" w:rsidR="008D2FCE" w:rsidRDefault="008D2FCE" w:rsidP="001D3DBE">
      <w:pPr>
        <w:spacing w:before="100" w:beforeAutospacing="1" w:after="100" w:afterAutospacing="1" w:line="276" w:lineRule="auto"/>
        <w:rPr>
          <w:rFonts w:asciiTheme="minorHAnsi" w:hAnsiTheme="minorHAnsi"/>
          <w:color w:val="000000"/>
          <w:sz w:val="24"/>
          <w:szCs w:val="24"/>
          <w:shd w:val="clear" w:color="auto" w:fill="FFFFFF"/>
        </w:rPr>
      </w:pPr>
      <w:commentRangeStart w:id="2"/>
      <w:r w:rsidRPr="008D2FCE">
        <w:rPr>
          <w:rFonts w:asciiTheme="minorHAnsi" w:hAnsiTheme="minorHAnsi"/>
          <w:color w:val="000000"/>
          <w:sz w:val="24"/>
          <w:szCs w:val="24"/>
          <w:shd w:val="clear" w:color="auto" w:fill="FFFFFF"/>
        </w:rPr>
        <w:t>Som student ved Institutt for atferdsvitenskap har du muligheten til å ta deler av utdanningen din i utlandet hos en av våre samarbeidspartnere. Studier i utlandet vil gi deg erfaringer, kunnskap og minner for resten av livet. Grip sjansen, og reis ut!</w:t>
      </w:r>
      <w:commentRangeEnd w:id="2"/>
      <w:r w:rsidR="00E26781">
        <w:rPr>
          <w:rStyle w:val="CommentReference"/>
        </w:rPr>
        <w:commentReference w:id="2"/>
      </w:r>
    </w:p>
    <w:p w14:paraId="1770B3CA" w14:textId="77777777" w:rsidR="00DB254E" w:rsidRPr="00530CDD" w:rsidRDefault="00717FD9" w:rsidP="001D3DBE">
      <w:pPr>
        <w:spacing w:before="100" w:beforeAutospacing="1" w:after="100" w:afterAutospacing="1" w:line="276" w:lineRule="auto"/>
        <w:rPr>
          <w:rFonts w:asciiTheme="minorHAnsi" w:eastAsia="Times New Roman" w:hAnsiTheme="minorHAnsi" w:cs="Times New Roman"/>
          <w:b/>
          <w:sz w:val="24"/>
          <w:szCs w:val="24"/>
          <w:lang w:eastAsia="nb-NO"/>
        </w:rPr>
      </w:pPr>
      <w:r>
        <w:rPr>
          <w:rFonts w:asciiTheme="minorHAnsi" w:eastAsia="Times New Roman" w:hAnsiTheme="minorHAnsi" w:cs="Times New Roman"/>
          <w:b/>
          <w:sz w:val="24"/>
          <w:szCs w:val="24"/>
          <w:lang w:eastAsia="nb-NO"/>
        </w:rPr>
        <w:br/>
      </w:r>
      <w:commentRangeStart w:id="3"/>
      <w:r w:rsidR="00DB254E" w:rsidRPr="00E1397C">
        <w:rPr>
          <w:rFonts w:asciiTheme="minorHAnsi" w:eastAsia="Times New Roman" w:hAnsiTheme="minorHAnsi" w:cs="Times New Roman"/>
          <w:b/>
          <w:sz w:val="32"/>
          <w:szCs w:val="24"/>
          <w:highlight w:val="darkCyan"/>
          <w:lang w:eastAsia="nb-NO"/>
        </w:rPr>
        <w:t>Når og hvor lenge kan jeg studere i utlandet?</w:t>
      </w:r>
      <w:commentRangeEnd w:id="3"/>
      <w:r w:rsidR="00E26781">
        <w:rPr>
          <w:rStyle w:val="CommentReference"/>
        </w:rPr>
        <w:commentReference w:id="3"/>
      </w:r>
    </w:p>
    <w:p w14:paraId="59ADFCDC" w14:textId="77777777" w:rsidR="00DB254E" w:rsidRPr="00717FD9" w:rsidRDefault="00DB254E" w:rsidP="001D3DBE">
      <w:pPr>
        <w:pStyle w:val="Heading3"/>
        <w:spacing w:line="276" w:lineRule="auto"/>
        <w:rPr>
          <w:rFonts w:asciiTheme="minorHAnsi" w:hAnsiTheme="minorHAnsi"/>
          <w:b w:val="0"/>
          <w:sz w:val="24"/>
          <w:szCs w:val="24"/>
        </w:rPr>
      </w:pPr>
      <w:r w:rsidRPr="008D2FCE">
        <w:rPr>
          <w:rFonts w:asciiTheme="minorHAnsi" w:hAnsiTheme="minorHAnsi"/>
          <w:b w:val="0"/>
          <w:sz w:val="24"/>
          <w:szCs w:val="24"/>
        </w:rPr>
        <w:t>Heltidsstudenter kan være ute i opptil to semestre</w:t>
      </w:r>
      <w:r w:rsidR="00AF4C8F" w:rsidRPr="008D2FCE">
        <w:rPr>
          <w:rFonts w:asciiTheme="minorHAnsi" w:hAnsiTheme="minorHAnsi"/>
          <w:b w:val="0"/>
          <w:sz w:val="24"/>
          <w:szCs w:val="24"/>
        </w:rPr>
        <w:t>.</w:t>
      </w:r>
    </w:p>
    <w:p w14:paraId="02CA71C5" w14:textId="77777777" w:rsidR="00DB254E" w:rsidRPr="00717FD9" w:rsidRDefault="00DB254E" w:rsidP="001D3DBE">
      <w:pPr>
        <w:pStyle w:val="Heading3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/>
          <w:b w:val="0"/>
          <w:sz w:val="24"/>
          <w:szCs w:val="24"/>
        </w:rPr>
      </w:pPr>
      <w:r w:rsidRPr="00717FD9">
        <w:rPr>
          <w:rFonts w:asciiTheme="minorHAnsi" w:hAnsiTheme="minorHAnsi"/>
          <w:sz w:val="24"/>
          <w:szCs w:val="24"/>
        </w:rPr>
        <w:t>5. semester:</w:t>
      </w:r>
      <w:r w:rsidRPr="00717FD9">
        <w:rPr>
          <w:rFonts w:asciiTheme="minorHAnsi" w:hAnsiTheme="minorHAnsi"/>
          <w:b w:val="0"/>
          <w:sz w:val="24"/>
          <w:szCs w:val="24"/>
        </w:rPr>
        <w:t xml:space="preserve"> Vernepleierstudenter kan reise </w:t>
      </w:r>
      <w:r w:rsidRPr="00717FD9">
        <w:rPr>
          <w:rFonts w:asciiTheme="minorHAnsi" w:hAnsiTheme="minorHAnsi"/>
          <w:sz w:val="24"/>
          <w:szCs w:val="24"/>
        </w:rPr>
        <w:t>på utveksling i dette semesteret</w:t>
      </w:r>
      <w:r w:rsidR="00AF4C8F" w:rsidRPr="00717FD9">
        <w:rPr>
          <w:rStyle w:val="FootnoteReference"/>
          <w:rFonts w:asciiTheme="minorHAnsi" w:hAnsiTheme="minorHAnsi"/>
          <w:sz w:val="24"/>
          <w:szCs w:val="24"/>
        </w:rPr>
        <w:footnoteReference w:id="1"/>
      </w:r>
    </w:p>
    <w:p w14:paraId="2B7B50FC" w14:textId="77777777" w:rsidR="00DB254E" w:rsidRPr="00717FD9" w:rsidRDefault="00DB254E" w:rsidP="001D3DBE">
      <w:pPr>
        <w:pStyle w:val="ListParagraph"/>
        <w:numPr>
          <w:ilvl w:val="0"/>
          <w:numId w:val="9"/>
        </w:numPr>
        <w:spacing w:after="0" w:line="276" w:lineRule="auto"/>
        <w:rPr>
          <w:rFonts w:asciiTheme="minorHAnsi" w:eastAsia="Times New Roman" w:hAnsiTheme="minorHAnsi" w:cs="Times New Roman"/>
          <w:i/>
          <w:sz w:val="24"/>
          <w:szCs w:val="24"/>
          <w:lang w:eastAsia="nb-NO"/>
        </w:rPr>
      </w:pPr>
      <w:r w:rsidRPr="00717FD9">
        <w:rPr>
          <w:rFonts w:asciiTheme="minorHAnsi" w:hAnsiTheme="minorHAnsi" w:cs="Times New Roman"/>
          <w:b/>
          <w:sz w:val="24"/>
          <w:szCs w:val="24"/>
        </w:rPr>
        <w:t>6. semester:</w:t>
      </w:r>
      <w:r w:rsidRPr="00717FD9">
        <w:rPr>
          <w:rFonts w:asciiTheme="minorHAnsi" w:hAnsiTheme="minorHAnsi" w:cs="Times New Roman"/>
          <w:sz w:val="24"/>
          <w:szCs w:val="24"/>
        </w:rPr>
        <w:t xml:space="preserve"> Vernepleierstudenter kan reise ut i praksis dette semesteret, </w:t>
      </w:r>
      <w:r w:rsidRPr="00717FD9">
        <w:rPr>
          <w:rFonts w:asciiTheme="minorHAnsi" w:hAnsiTheme="minorHAnsi" w:cs="Times New Roman"/>
          <w:b/>
          <w:sz w:val="24"/>
          <w:szCs w:val="24"/>
        </w:rPr>
        <w:t>fra september til desember</w:t>
      </w:r>
    </w:p>
    <w:p w14:paraId="59B2258D" w14:textId="06477116" w:rsidR="00530CDD" w:rsidRDefault="00DB254E" w:rsidP="001D3DBE">
      <w:pPr>
        <w:pStyle w:val="Heading3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/>
          <w:sz w:val="24"/>
          <w:szCs w:val="24"/>
        </w:rPr>
      </w:pPr>
      <w:r w:rsidRPr="00717FD9">
        <w:rPr>
          <w:rFonts w:asciiTheme="minorHAnsi" w:hAnsiTheme="minorHAnsi"/>
          <w:sz w:val="24"/>
          <w:szCs w:val="24"/>
        </w:rPr>
        <w:t>7. semester:</w:t>
      </w:r>
      <w:r w:rsidRPr="00717FD9">
        <w:rPr>
          <w:rFonts w:asciiTheme="minorHAnsi" w:hAnsiTheme="minorHAnsi"/>
          <w:b w:val="0"/>
          <w:sz w:val="24"/>
          <w:szCs w:val="24"/>
        </w:rPr>
        <w:t xml:space="preserve"> Deltidsstudenter på vernepleie kan reise ut i dette semesteret</w:t>
      </w:r>
    </w:p>
    <w:p w14:paraId="7DC9FFBA" w14:textId="49647F40" w:rsidR="003A618B" w:rsidRDefault="003A618B" w:rsidP="003A618B">
      <w:pPr>
        <w:pStyle w:val="Heading3"/>
        <w:spacing w:before="0" w:beforeAutospacing="0" w:after="0" w:afterAutospacing="0" w:line="276" w:lineRule="auto"/>
        <w:rPr>
          <w:rFonts w:asciiTheme="minorHAnsi" w:hAnsiTheme="minorHAnsi"/>
          <w:sz w:val="24"/>
          <w:szCs w:val="24"/>
        </w:rPr>
      </w:pPr>
    </w:p>
    <w:p w14:paraId="2F729DAE" w14:textId="10393202" w:rsidR="003A618B" w:rsidRDefault="003A618B" w:rsidP="003A618B">
      <w:pPr>
        <w:pStyle w:val="Heading3"/>
        <w:spacing w:before="0" w:beforeAutospacing="0" w:after="0" w:afterAutospacing="0" w:line="276" w:lineRule="auto"/>
        <w:rPr>
          <w:rFonts w:asciiTheme="minorHAnsi" w:hAnsiTheme="minorHAnsi"/>
          <w:sz w:val="24"/>
          <w:szCs w:val="24"/>
        </w:rPr>
      </w:pPr>
    </w:p>
    <w:p w14:paraId="20F36653" w14:textId="77777777" w:rsidR="003A618B" w:rsidRPr="001D3DBE" w:rsidRDefault="003A618B" w:rsidP="003A618B">
      <w:pPr>
        <w:pStyle w:val="Heading3"/>
        <w:spacing w:line="276" w:lineRule="auto"/>
        <w:rPr>
          <w:rFonts w:asciiTheme="minorHAnsi" w:hAnsiTheme="minorHAnsi"/>
          <w:b w:val="0"/>
          <w:sz w:val="24"/>
          <w:szCs w:val="24"/>
        </w:rPr>
      </w:pPr>
      <w:commentRangeStart w:id="4"/>
      <w:r w:rsidRPr="00E1397C">
        <w:rPr>
          <w:rFonts w:asciiTheme="minorHAnsi" w:hAnsiTheme="minorHAnsi"/>
          <w:sz w:val="32"/>
          <w:szCs w:val="24"/>
          <w:highlight w:val="darkCyan"/>
        </w:rPr>
        <w:t>Hva koster det?</w:t>
      </w:r>
      <w:commentRangeEnd w:id="4"/>
      <w:r w:rsidRPr="00E1397C">
        <w:rPr>
          <w:rStyle w:val="CommentReference"/>
          <w:rFonts w:ascii="Arial" w:eastAsiaTheme="minorHAnsi" w:hAnsi="Arial" w:cstheme="minorBidi"/>
          <w:b w:val="0"/>
          <w:bCs w:val="0"/>
          <w:highlight w:val="darkCyan"/>
          <w:lang w:eastAsia="en-US"/>
        </w:rPr>
        <w:commentReference w:id="4"/>
      </w:r>
      <w:r w:rsidRPr="001D3DBE">
        <w:rPr>
          <w:rFonts w:asciiTheme="minorHAnsi" w:hAnsiTheme="minorHAnsi"/>
          <w:sz w:val="24"/>
          <w:szCs w:val="24"/>
        </w:rPr>
        <w:br/>
      </w:r>
      <w:r w:rsidRPr="001D3DBE">
        <w:rPr>
          <w:rFonts w:asciiTheme="minorHAnsi" w:hAnsiTheme="minorHAnsi"/>
          <w:b w:val="0"/>
          <w:sz w:val="24"/>
          <w:szCs w:val="24"/>
        </w:rPr>
        <w:t xml:space="preserve">Det finnes flere måter å finansiere et utvekslingsopphold på. Hva slags støtte du kan få, avhenger av hvor du skal reise. Det finnes ulike stipendordninger, blant annet Erasmus+ og Nordplus. Du kan også søke lån og stipend hos Lånekassen. </w:t>
      </w:r>
      <w:hyperlink r:id="rId11" w:history="1">
        <w:r w:rsidRPr="001D3DBE">
          <w:rPr>
            <w:rStyle w:val="Hyperlink"/>
            <w:rFonts w:asciiTheme="minorHAnsi" w:hAnsiTheme="minorHAnsi"/>
            <w:b w:val="0"/>
            <w:sz w:val="24"/>
            <w:szCs w:val="24"/>
          </w:rPr>
          <w:t>Les mer om finansiering</w:t>
        </w:r>
      </w:hyperlink>
      <w:r w:rsidRPr="001D3DBE">
        <w:rPr>
          <w:rStyle w:val="Hyperlink"/>
          <w:rFonts w:asciiTheme="minorHAnsi" w:hAnsiTheme="minorHAnsi"/>
          <w:b w:val="0"/>
          <w:sz w:val="24"/>
          <w:szCs w:val="24"/>
        </w:rPr>
        <w:t>.</w:t>
      </w:r>
    </w:p>
    <w:p w14:paraId="417DBFF0" w14:textId="5C65A231" w:rsidR="003A618B" w:rsidRPr="003A618B" w:rsidRDefault="003A618B" w:rsidP="003A618B">
      <w:pPr>
        <w:pStyle w:val="Heading3"/>
        <w:spacing w:before="0" w:beforeAutospacing="0" w:after="0" w:afterAutospacing="0" w:line="276" w:lineRule="auto"/>
        <w:rPr>
          <w:rFonts w:asciiTheme="minorHAnsi" w:hAnsiTheme="minorHAnsi"/>
          <w:sz w:val="24"/>
          <w:szCs w:val="24"/>
        </w:rPr>
      </w:pPr>
    </w:p>
    <w:p w14:paraId="225767B8" w14:textId="366466D1" w:rsidR="00717FD9" w:rsidRPr="00E1397C" w:rsidRDefault="00DB254E" w:rsidP="00717FD9">
      <w:pPr>
        <w:pStyle w:val="Heading3"/>
        <w:spacing w:line="276" w:lineRule="auto"/>
        <w:rPr>
          <w:rFonts w:asciiTheme="minorHAnsi" w:hAnsiTheme="minorHAnsi"/>
          <w:b w:val="0"/>
          <w:sz w:val="32"/>
          <w:szCs w:val="32"/>
        </w:rPr>
      </w:pPr>
      <w:commentRangeStart w:id="5"/>
      <w:r w:rsidRPr="00E1397C">
        <w:rPr>
          <w:rFonts w:asciiTheme="minorHAnsi" w:hAnsiTheme="minorHAnsi"/>
          <w:sz w:val="32"/>
          <w:szCs w:val="32"/>
          <w:highlight w:val="darkCyan"/>
        </w:rPr>
        <w:t>Hvor kan jeg dra?</w:t>
      </w:r>
      <w:commentRangeEnd w:id="5"/>
      <w:r w:rsidR="00E26781">
        <w:rPr>
          <w:rStyle w:val="CommentReference"/>
          <w:rFonts w:ascii="Arial" w:eastAsiaTheme="minorHAnsi" w:hAnsi="Arial" w:cstheme="minorBidi"/>
          <w:b w:val="0"/>
          <w:bCs w:val="0"/>
          <w:lang w:eastAsia="en-US"/>
        </w:rPr>
        <w:commentReference w:id="5"/>
      </w:r>
    </w:p>
    <w:p w14:paraId="6034AC27" w14:textId="3C9FE8EC" w:rsidR="00643EE3" w:rsidRPr="003A618B" w:rsidRDefault="00643EE3" w:rsidP="00643EE3">
      <w:pPr>
        <w:pStyle w:val="Heading3"/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8"/>
          <w:szCs w:val="24"/>
        </w:rPr>
        <w:t>ALTERNATIV 1, for studieprogrammer med mange ulike alternativer:</w:t>
      </w:r>
      <w:r>
        <w:rPr>
          <w:rFonts w:asciiTheme="minorHAnsi" w:hAnsiTheme="minorHAnsi"/>
          <w:sz w:val="28"/>
          <w:szCs w:val="24"/>
        </w:rPr>
        <w:br/>
      </w:r>
      <w:r>
        <w:rPr>
          <w:rFonts w:asciiTheme="minorHAnsi" w:hAnsiTheme="minorHAnsi"/>
          <w:sz w:val="24"/>
          <w:szCs w:val="24"/>
        </w:rPr>
        <w:t xml:space="preserve"> </w:t>
      </w:r>
      <w:r w:rsidR="00717FD9">
        <w:rPr>
          <w:rFonts w:asciiTheme="minorHAnsi" w:hAnsiTheme="minorHAnsi"/>
          <w:sz w:val="24"/>
          <w:szCs w:val="24"/>
        </w:rPr>
        <w:br/>
        <w:t>Kort introduksjon/forklaring.</w:t>
      </w:r>
      <w:r w:rsidR="00717FD9">
        <w:rPr>
          <w:rFonts w:asciiTheme="minorHAnsi" w:hAnsiTheme="minorHAnsi"/>
          <w:sz w:val="24"/>
          <w:szCs w:val="24"/>
        </w:rPr>
        <w:br/>
      </w:r>
      <w:r w:rsidR="00717FD9">
        <w:rPr>
          <w:rFonts w:asciiTheme="minorHAnsi" w:hAnsiTheme="minorHAnsi"/>
          <w:sz w:val="24"/>
          <w:szCs w:val="24"/>
        </w:rPr>
        <w:br/>
      </w:r>
      <w:r w:rsidR="00717FD9" w:rsidRPr="00717FD9">
        <w:rPr>
          <w:rFonts w:asciiTheme="minorHAnsi" w:hAnsiTheme="minorHAnsi"/>
          <w:b w:val="0"/>
          <w:sz w:val="24"/>
          <w:szCs w:val="24"/>
        </w:rPr>
        <w:t>6. semester: Praksisopphold med studier</w:t>
      </w:r>
      <w:r w:rsidR="00717FD9">
        <w:rPr>
          <w:rFonts w:asciiTheme="minorHAnsi" w:hAnsiTheme="minorHAnsi"/>
          <w:b w:val="0"/>
          <w:sz w:val="24"/>
          <w:szCs w:val="24"/>
        </w:rPr>
        <w:t xml:space="preserve"> (LINK)</w:t>
      </w:r>
      <w:r w:rsidR="00717FD9" w:rsidRPr="00717FD9">
        <w:rPr>
          <w:rFonts w:asciiTheme="minorHAnsi" w:hAnsiTheme="minorHAnsi"/>
          <w:b w:val="0"/>
          <w:sz w:val="24"/>
          <w:szCs w:val="24"/>
        </w:rPr>
        <w:br/>
        <w:t>6. semester: Studieopphold</w:t>
      </w:r>
      <w:r w:rsidR="00717FD9">
        <w:rPr>
          <w:rFonts w:asciiTheme="minorHAnsi" w:hAnsiTheme="minorHAnsi"/>
          <w:b w:val="0"/>
          <w:sz w:val="24"/>
          <w:szCs w:val="24"/>
        </w:rPr>
        <w:t xml:space="preserve"> (LINK)</w:t>
      </w:r>
      <w:r w:rsidR="00717FD9" w:rsidRPr="00717FD9">
        <w:rPr>
          <w:rFonts w:asciiTheme="minorHAnsi" w:hAnsiTheme="minorHAnsi"/>
          <w:b w:val="0"/>
          <w:sz w:val="24"/>
          <w:szCs w:val="24"/>
        </w:rPr>
        <w:br/>
        <w:t>5. og 6. semester: Fremmedspråkstudier i 2 semestre</w:t>
      </w:r>
      <w:r w:rsidR="00717FD9">
        <w:rPr>
          <w:rFonts w:asciiTheme="minorHAnsi" w:hAnsiTheme="minorHAnsi"/>
          <w:b w:val="0"/>
          <w:sz w:val="24"/>
          <w:szCs w:val="24"/>
        </w:rPr>
        <w:t xml:space="preserve"> (LINK)</w:t>
      </w:r>
      <w:r w:rsidR="00717FD9">
        <w:rPr>
          <w:rFonts w:asciiTheme="minorHAnsi" w:hAnsiTheme="minorHAnsi"/>
          <w:b w:val="0"/>
          <w:sz w:val="24"/>
          <w:szCs w:val="24"/>
        </w:rPr>
        <w:br/>
      </w:r>
      <w:r w:rsidR="003A618B">
        <w:rPr>
          <w:rFonts w:asciiTheme="minorHAnsi" w:hAnsiTheme="minorHAnsi"/>
          <w:b w:val="0"/>
          <w:sz w:val="24"/>
          <w:szCs w:val="24"/>
        </w:rPr>
        <w:br/>
      </w:r>
      <w:r w:rsidRPr="00643EE3">
        <w:rPr>
          <w:rFonts w:asciiTheme="minorHAnsi" w:hAnsiTheme="minorHAnsi"/>
          <w:sz w:val="24"/>
          <w:szCs w:val="24"/>
        </w:rPr>
        <w:lastRenderedPageBreak/>
        <w:t>Eksempelside</w:t>
      </w:r>
      <w:r w:rsidR="003A618B">
        <w:rPr>
          <w:rFonts w:asciiTheme="minorHAnsi" w:hAnsiTheme="minorHAnsi"/>
          <w:sz w:val="24"/>
          <w:szCs w:val="24"/>
        </w:rPr>
        <w:t xml:space="preserve"> Alternativ 1:</w:t>
      </w:r>
      <w:r w:rsidRPr="00643EE3">
        <w:rPr>
          <w:rFonts w:asciiTheme="minorHAnsi" w:hAnsiTheme="minorHAnsi"/>
          <w:sz w:val="24"/>
          <w:szCs w:val="24"/>
        </w:rPr>
        <w:t xml:space="preserve"> «6. semester: Praksisopphold med studier»:</w:t>
      </w:r>
      <w:r w:rsidR="003A618B">
        <w:rPr>
          <w:rFonts w:asciiTheme="minorHAnsi" w:hAnsiTheme="minorHAnsi"/>
          <w:sz w:val="24"/>
          <w:szCs w:val="24"/>
        </w:rPr>
        <w:br/>
      </w:r>
      <w:r>
        <w:rPr>
          <w:rFonts w:asciiTheme="minorHAnsi" w:hAnsiTheme="minorHAnsi"/>
          <w:b w:val="0"/>
          <w:sz w:val="24"/>
          <w:szCs w:val="24"/>
        </w:rPr>
        <w:br/>
      </w:r>
      <w:commentRangeStart w:id="6"/>
      <w:r>
        <w:rPr>
          <w:rFonts w:asciiTheme="minorHAnsi" w:hAnsiTheme="minorHAnsi"/>
          <w:sz w:val="24"/>
          <w:szCs w:val="24"/>
        </w:rPr>
        <w:t>TITTEL</w:t>
      </w:r>
      <w:commentRangeEnd w:id="6"/>
      <w:r w:rsidR="003A618B">
        <w:rPr>
          <w:rStyle w:val="CommentReference"/>
          <w:rFonts w:ascii="Arial" w:eastAsiaTheme="minorHAnsi" w:hAnsi="Arial" w:cstheme="minorBidi"/>
          <w:b w:val="0"/>
          <w:bCs w:val="0"/>
          <w:lang w:eastAsia="en-US"/>
        </w:rPr>
        <w:commentReference w:id="6"/>
      </w:r>
      <w:r>
        <w:rPr>
          <w:rFonts w:asciiTheme="minorHAnsi" w:hAnsiTheme="minorHAnsi"/>
          <w:b w:val="0"/>
          <w:sz w:val="24"/>
          <w:szCs w:val="24"/>
        </w:rPr>
        <w:br/>
      </w:r>
      <w:r>
        <w:rPr>
          <w:rFonts w:asciiTheme="minorHAnsi" w:hAnsiTheme="minorHAnsi"/>
          <w:b w:val="0"/>
          <w:sz w:val="24"/>
          <w:szCs w:val="24"/>
        </w:rPr>
        <w:br/>
        <w:t>Kort introduksjon/forklaring i ingress. F.eks.:</w:t>
      </w:r>
    </w:p>
    <w:p w14:paraId="5FBD2C5B" w14:textId="77777777" w:rsidR="00643EE3" w:rsidRPr="001D3DBE" w:rsidRDefault="00643EE3" w:rsidP="00643EE3">
      <w:pPr>
        <w:pStyle w:val="NormalWeb"/>
        <w:spacing w:line="276" w:lineRule="auto"/>
        <w:rPr>
          <w:rFonts w:asciiTheme="minorHAnsi" w:hAnsiTheme="minorHAnsi"/>
        </w:rPr>
      </w:pPr>
      <w:commentRangeStart w:id="7"/>
      <w:r w:rsidRPr="001D3DBE">
        <w:rPr>
          <w:rFonts w:asciiTheme="minorHAnsi" w:hAnsiTheme="minorHAnsi"/>
        </w:rPr>
        <w:t>Du kan søke om å ta din praksis ved ett av følgende steder som et alternativ til å ta</w:t>
      </w:r>
      <w:r w:rsidR="00661782">
        <w:rPr>
          <w:rFonts w:asciiTheme="minorHAnsi" w:hAnsiTheme="minorHAnsi"/>
        </w:rPr>
        <w:t xml:space="preserve"> praksis i Norge (PRA15563). Du kan ta</w:t>
      </w:r>
      <w:r w:rsidRPr="001D3DBE">
        <w:rPr>
          <w:rFonts w:asciiTheme="minorHAnsi" w:hAnsiTheme="minorHAnsi"/>
        </w:rPr>
        <w:t xml:space="preserve"> praksis i et av landene under og avlegger eksamen ved HiOA etter hjemkomst. </w:t>
      </w:r>
      <w:commentRangeEnd w:id="7"/>
      <w:r w:rsidR="003A618B">
        <w:rPr>
          <w:rStyle w:val="CommentReference"/>
          <w:rFonts w:ascii="Arial" w:eastAsiaTheme="minorHAnsi" w:hAnsi="Arial" w:cstheme="minorBidi"/>
          <w:lang w:eastAsia="en-US"/>
        </w:rPr>
        <w:commentReference w:id="7"/>
      </w:r>
    </w:p>
    <w:p w14:paraId="775B973E" w14:textId="77777777" w:rsidR="00643EE3" w:rsidRPr="00661782" w:rsidRDefault="00643EE3" w:rsidP="00661782">
      <w:pPr>
        <w:ind w:left="708"/>
        <w:rPr>
          <w:rFonts w:asciiTheme="minorHAnsi" w:hAnsiTheme="minorHAnsi"/>
          <w:b/>
          <w:sz w:val="24"/>
          <w:szCs w:val="24"/>
        </w:rPr>
      </w:pPr>
      <w:r>
        <w:rPr>
          <w:b/>
        </w:rPr>
        <w:br/>
      </w:r>
      <w:r>
        <w:rPr>
          <w:b/>
        </w:rPr>
        <w:br/>
      </w:r>
      <w:commentRangeStart w:id="8"/>
      <w:r w:rsidRPr="00661782">
        <w:rPr>
          <w:rFonts w:asciiTheme="minorHAnsi" w:hAnsiTheme="minorHAnsi"/>
          <w:b/>
          <w:sz w:val="24"/>
          <w:szCs w:val="24"/>
        </w:rPr>
        <w:t>Land</w:t>
      </w:r>
      <w:commentRangeEnd w:id="8"/>
      <w:r w:rsidR="003A618B">
        <w:rPr>
          <w:rStyle w:val="CommentReference"/>
        </w:rPr>
        <w:commentReference w:id="8"/>
      </w:r>
    </w:p>
    <w:p w14:paraId="0FC60CDA" w14:textId="77777777" w:rsidR="00643EE3" w:rsidRPr="00661782" w:rsidRDefault="00643EE3" w:rsidP="00643EE3">
      <w:pPr>
        <w:pStyle w:val="Heading3"/>
        <w:numPr>
          <w:ilvl w:val="0"/>
          <w:numId w:val="12"/>
        </w:numPr>
        <w:spacing w:line="276" w:lineRule="auto"/>
        <w:rPr>
          <w:rFonts w:asciiTheme="minorHAnsi" w:hAnsiTheme="minorHAnsi"/>
          <w:b w:val="0"/>
          <w:sz w:val="24"/>
          <w:szCs w:val="24"/>
        </w:rPr>
      </w:pPr>
      <w:r w:rsidRPr="00661782">
        <w:rPr>
          <w:rFonts w:asciiTheme="minorHAnsi" w:hAnsiTheme="minorHAnsi"/>
          <w:b w:val="0"/>
          <w:sz w:val="24"/>
          <w:szCs w:val="24"/>
        </w:rPr>
        <w:t>Sted (link til institusjonsside)</w:t>
      </w:r>
    </w:p>
    <w:p w14:paraId="3BE7CD41" w14:textId="77777777" w:rsidR="00643EE3" w:rsidRPr="00661782" w:rsidRDefault="00643EE3" w:rsidP="00643EE3">
      <w:pPr>
        <w:pStyle w:val="Heading3"/>
        <w:numPr>
          <w:ilvl w:val="0"/>
          <w:numId w:val="12"/>
        </w:numPr>
        <w:spacing w:line="276" w:lineRule="auto"/>
        <w:rPr>
          <w:rFonts w:asciiTheme="minorHAnsi" w:hAnsiTheme="minorHAnsi"/>
          <w:b w:val="0"/>
          <w:sz w:val="24"/>
          <w:szCs w:val="24"/>
        </w:rPr>
      </w:pPr>
      <w:r w:rsidRPr="00661782">
        <w:rPr>
          <w:rFonts w:asciiTheme="minorHAnsi" w:hAnsiTheme="minorHAnsi"/>
          <w:b w:val="0"/>
          <w:sz w:val="24"/>
          <w:szCs w:val="24"/>
        </w:rPr>
        <w:t>Sted (link til institusjonsside)</w:t>
      </w:r>
    </w:p>
    <w:p w14:paraId="46BA0A15" w14:textId="77777777" w:rsidR="00643EE3" w:rsidRPr="00661782" w:rsidRDefault="00643EE3" w:rsidP="00643EE3">
      <w:pPr>
        <w:pStyle w:val="Heading3"/>
        <w:spacing w:line="276" w:lineRule="auto"/>
        <w:ind w:left="708"/>
        <w:rPr>
          <w:rFonts w:asciiTheme="minorHAnsi" w:hAnsiTheme="minorHAnsi"/>
          <w:sz w:val="24"/>
          <w:szCs w:val="24"/>
        </w:rPr>
      </w:pPr>
      <w:r w:rsidRPr="00661782">
        <w:rPr>
          <w:rFonts w:asciiTheme="minorHAnsi" w:hAnsiTheme="minorHAnsi"/>
          <w:sz w:val="24"/>
          <w:szCs w:val="24"/>
        </w:rPr>
        <w:t>Land</w:t>
      </w:r>
    </w:p>
    <w:p w14:paraId="6A21AECE" w14:textId="77777777" w:rsidR="00643EE3" w:rsidRPr="00643EE3" w:rsidRDefault="00643EE3" w:rsidP="00643EE3">
      <w:pPr>
        <w:pStyle w:val="Heading3"/>
        <w:numPr>
          <w:ilvl w:val="0"/>
          <w:numId w:val="14"/>
        </w:numPr>
        <w:spacing w:line="276" w:lineRule="auto"/>
        <w:rPr>
          <w:rFonts w:asciiTheme="minorHAnsi" w:hAnsiTheme="minorHAnsi"/>
          <w:b w:val="0"/>
          <w:sz w:val="24"/>
          <w:szCs w:val="24"/>
        </w:rPr>
      </w:pPr>
      <w:r w:rsidRPr="00661782">
        <w:rPr>
          <w:rFonts w:asciiTheme="minorHAnsi" w:hAnsiTheme="minorHAnsi"/>
          <w:b w:val="0"/>
          <w:sz w:val="24"/>
          <w:szCs w:val="24"/>
        </w:rPr>
        <w:t>Sted (link til institusjonsside)</w:t>
      </w:r>
      <w:r>
        <w:rPr>
          <w:rFonts w:asciiTheme="minorHAnsi" w:hAnsiTheme="minorHAnsi"/>
          <w:b w:val="0"/>
          <w:sz w:val="24"/>
          <w:szCs w:val="24"/>
        </w:rPr>
        <w:br/>
      </w:r>
    </w:p>
    <w:p w14:paraId="293BF33F" w14:textId="77777777" w:rsidR="00643EE3" w:rsidRPr="00643EE3" w:rsidRDefault="00661782" w:rsidP="00643EE3">
      <w:pPr>
        <w:pStyle w:val="Heading3"/>
        <w:spacing w:line="276" w:lineRule="auto"/>
        <w:rPr>
          <w:rFonts w:asciiTheme="minorHAnsi" w:hAnsiTheme="minorHAnsi"/>
          <w:sz w:val="28"/>
          <w:szCs w:val="24"/>
        </w:rPr>
      </w:pPr>
      <w:r>
        <w:rPr>
          <w:rFonts w:asciiTheme="minorHAnsi" w:hAnsiTheme="minorHAnsi"/>
          <w:sz w:val="28"/>
          <w:szCs w:val="24"/>
        </w:rPr>
        <w:br/>
      </w:r>
      <w:r w:rsidR="00643EE3">
        <w:rPr>
          <w:rFonts w:asciiTheme="minorHAnsi" w:hAnsiTheme="minorHAnsi"/>
          <w:sz w:val="28"/>
          <w:szCs w:val="24"/>
        </w:rPr>
        <w:t>ALTERNATIV 2, for studieprogrammer uten store variasjoner:</w:t>
      </w:r>
      <w:r w:rsidR="00643EE3">
        <w:rPr>
          <w:rFonts w:asciiTheme="minorHAnsi" w:hAnsiTheme="minorHAnsi"/>
          <w:sz w:val="28"/>
          <w:szCs w:val="24"/>
        </w:rPr>
        <w:br/>
      </w:r>
      <w:r w:rsidR="00643EE3">
        <w:rPr>
          <w:rFonts w:asciiTheme="minorHAnsi" w:hAnsiTheme="minorHAnsi"/>
          <w:sz w:val="28"/>
          <w:szCs w:val="24"/>
        </w:rPr>
        <w:br/>
      </w:r>
      <w:r w:rsidR="00643EE3" w:rsidRPr="00643EE3">
        <w:rPr>
          <w:rFonts w:asciiTheme="minorHAnsi" w:hAnsiTheme="minorHAnsi"/>
          <w:sz w:val="22"/>
          <w:szCs w:val="24"/>
        </w:rPr>
        <w:t>Ev. kort introduksjon.</w:t>
      </w:r>
    </w:p>
    <w:p w14:paraId="7BEF8CA1" w14:textId="77777777" w:rsidR="00DB254E" w:rsidRPr="000B15E4" w:rsidRDefault="00661782" w:rsidP="001D3DBE">
      <w:pPr>
        <w:spacing w:line="276" w:lineRule="auto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  <w:bCs/>
          <w:sz w:val="24"/>
          <w:szCs w:val="24"/>
          <w:lang w:eastAsia="nb-NO"/>
        </w:rPr>
        <w:br/>
      </w:r>
      <w:commentRangeStart w:id="9"/>
      <w:r w:rsidR="00DB254E" w:rsidRPr="000B15E4">
        <w:rPr>
          <w:rFonts w:asciiTheme="minorHAnsi" w:hAnsiTheme="minorHAnsi"/>
        </w:rPr>
        <w:t>Australia</w:t>
      </w:r>
      <w:commentRangeEnd w:id="9"/>
      <w:r w:rsidR="003A618B">
        <w:rPr>
          <w:rStyle w:val="CommentReference"/>
        </w:rPr>
        <w:commentReference w:id="9"/>
      </w:r>
    </w:p>
    <w:p w14:paraId="2FF2E70A" w14:textId="77777777" w:rsidR="00DB254E" w:rsidRPr="00643EE3" w:rsidRDefault="008F3DBE" w:rsidP="001D3DBE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Theme="minorHAnsi" w:hAnsiTheme="minorHAnsi"/>
          <w:strike/>
        </w:rPr>
      </w:pPr>
      <w:hyperlink r:id="rId12" w:history="1">
        <w:r w:rsidR="00DB254E" w:rsidRPr="000B15E4">
          <w:rPr>
            <w:rStyle w:val="Hyperlink"/>
            <w:rFonts w:asciiTheme="minorHAnsi" w:hAnsiTheme="minorHAnsi"/>
          </w:rPr>
          <w:t>Queensland U</w:t>
        </w:r>
        <w:r w:rsidR="00DB254E" w:rsidRPr="00643EE3">
          <w:rPr>
            <w:rStyle w:val="Hyperlink"/>
            <w:rFonts w:asciiTheme="minorHAnsi" w:hAnsiTheme="minorHAnsi"/>
          </w:rPr>
          <w:t>niversity of Technology</w:t>
        </w:r>
      </w:hyperlink>
      <w:r w:rsidR="00DB254E" w:rsidRPr="00643EE3">
        <w:rPr>
          <w:rFonts w:asciiTheme="minorHAnsi" w:hAnsiTheme="minorHAnsi"/>
        </w:rPr>
        <w:t xml:space="preserve"> , </w:t>
      </w:r>
    </w:p>
    <w:p w14:paraId="14962980" w14:textId="77777777" w:rsidR="00DB254E" w:rsidRPr="001D3DBE" w:rsidRDefault="008F3DBE" w:rsidP="001D3DBE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/>
          <w:lang w:val="en-US"/>
        </w:rPr>
      </w:pPr>
      <w:hyperlink r:id="rId13" w:history="1">
        <w:r w:rsidR="00DB254E" w:rsidRPr="001D3DBE">
          <w:rPr>
            <w:rStyle w:val="Hyperlink"/>
            <w:rFonts w:asciiTheme="minorHAnsi" w:hAnsiTheme="minorHAnsi"/>
          </w:rPr>
          <w:t>Macquaire University</w:t>
        </w:r>
      </w:hyperlink>
      <w:r w:rsidR="00DB254E" w:rsidRPr="001D3DBE">
        <w:rPr>
          <w:rFonts w:asciiTheme="minorHAnsi" w:hAnsiTheme="minorHAnsi"/>
        </w:rPr>
        <w:t xml:space="preserve"> </w:t>
      </w:r>
    </w:p>
    <w:p w14:paraId="5FC2D62F" w14:textId="77777777" w:rsidR="00DB254E" w:rsidRPr="001D3DBE" w:rsidRDefault="00DB254E" w:rsidP="001D3DBE">
      <w:pPr>
        <w:pStyle w:val="ListParagraph"/>
        <w:spacing w:line="276" w:lineRule="auto"/>
        <w:rPr>
          <w:rFonts w:asciiTheme="minorHAnsi" w:hAnsiTheme="minorHAnsi"/>
          <w:lang w:val="en-US"/>
        </w:rPr>
      </w:pPr>
    </w:p>
    <w:p w14:paraId="509FBC3D" w14:textId="77777777" w:rsidR="00DB254E" w:rsidRPr="001D3DBE" w:rsidRDefault="00DB254E" w:rsidP="001D3DBE">
      <w:pPr>
        <w:spacing w:before="100" w:beforeAutospacing="1" w:after="100" w:afterAutospacing="1" w:line="276" w:lineRule="auto"/>
        <w:rPr>
          <w:rFonts w:asciiTheme="minorHAnsi" w:hAnsiTheme="minorHAnsi"/>
        </w:rPr>
      </w:pPr>
      <w:r w:rsidRPr="001D3DBE">
        <w:rPr>
          <w:rFonts w:asciiTheme="minorHAnsi" w:hAnsiTheme="minorHAnsi"/>
        </w:rPr>
        <w:t>Danmark</w:t>
      </w:r>
    </w:p>
    <w:p w14:paraId="1B0550F8" w14:textId="77777777" w:rsidR="00DB254E" w:rsidRPr="001D3DBE" w:rsidRDefault="008F3DBE" w:rsidP="001D3DBE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Theme="minorHAnsi" w:hAnsiTheme="minorHAnsi"/>
        </w:rPr>
      </w:pPr>
      <w:hyperlink r:id="rId14" w:history="1">
        <w:r w:rsidR="00DB254E" w:rsidRPr="001D3DBE">
          <w:rPr>
            <w:rStyle w:val="Hyperlink"/>
            <w:rFonts w:asciiTheme="minorHAnsi" w:hAnsiTheme="minorHAnsi"/>
          </w:rPr>
          <w:t>Professionshøjskolen UCC</w:t>
        </w:r>
      </w:hyperlink>
      <w:r w:rsidR="00DB254E" w:rsidRPr="001D3DBE">
        <w:rPr>
          <w:rFonts w:asciiTheme="minorHAnsi" w:hAnsiTheme="minorHAnsi"/>
        </w:rPr>
        <w:t xml:space="preserve"> </w:t>
      </w:r>
      <w:r w:rsidR="00AF4C8F" w:rsidRPr="001D3DBE">
        <w:rPr>
          <w:rFonts w:asciiTheme="minorHAnsi" w:hAnsiTheme="minorHAnsi"/>
        </w:rPr>
        <w:t>(Erasmus+/Nordpluss)</w:t>
      </w:r>
    </w:p>
    <w:p w14:paraId="360007A5" w14:textId="77777777" w:rsidR="00DB254E" w:rsidRPr="001D3DBE" w:rsidRDefault="008F3DBE" w:rsidP="001D3DBE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Theme="minorHAnsi" w:hAnsiTheme="minorHAnsi"/>
        </w:rPr>
      </w:pPr>
      <w:hyperlink r:id="rId15" w:history="1">
        <w:r w:rsidR="00DB254E" w:rsidRPr="001D3DBE">
          <w:rPr>
            <w:rStyle w:val="Hyperlink"/>
            <w:rFonts w:asciiTheme="minorHAnsi" w:hAnsiTheme="minorHAnsi"/>
          </w:rPr>
          <w:t>Professionshøjskolen VIA</w:t>
        </w:r>
      </w:hyperlink>
      <w:r w:rsidR="00AF4C8F" w:rsidRPr="001D3DBE">
        <w:rPr>
          <w:rStyle w:val="Hyperlink"/>
          <w:rFonts w:asciiTheme="minorHAnsi" w:hAnsiTheme="minorHAnsi"/>
        </w:rPr>
        <w:t xml:space="preserve"> </w:t>
      </w:r>
      <w:r w:rsidR="00AF4C8F" w:rsidRPr="001D3DBE">
        <w:rPr>
          <w:rFonts w:asciiTheme="minorHAnsi" w:hAnsiTheme="minorHAnsi"/>
        </w:rPr>
        <w:t>(Erasmus+)</w:t>
      </w:r>
    </w:p>
    <w:p w14:paraId="3A321EB5" w14:textId="77777777" w:rsidR="00DB254E" w:rsidRPr="001D3DBE" w:rsidRDefault="00DB254E" w:rsidP="001D3DBE">
      <w:pPr>
        <w:spacing w:line="276" w:lineRule="auto"/>
        <w:rPr>
          <w:rFonts w:asciiTheme="minorHAnsi" w:hAnsiTheme="minorHAnsi"/>
          <w:lang w:val="en-US"/>
        </w:rPr>
      </w:pPr>
      <w:r w:rsidRPr="001D3DBE">
        <w:rPr>
          <w:rFonts w:asciiTheme="minorHAnsi" w:hAnsiTheme="minorHAnsi"/>
          <w:lang w:val="en-US"/>
        </w:rPr>
        <w:t>Ghana</w:t>
      </w:r>
    </w:p>
    <w:p w14:paraId="2FD0D075" w14:textId="77777777" w:rsidR="00DB254E" w:rsidRPr="001D3DBE" w:rsidRDefault="008F3DBE" w:rsidP="001D3DBE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Theme="minorHAnsi" w:hAnsiTheme="minorHAnsi"/>
          <w:strike/>
          <w:lang w:val="en-US"/>
        </w:rPr>
      </w:pPr>
      <w:hyperlink r:id="rId16" w:tgtFrame="_self" w:history="1">
        <w:r w:rsidR="00DB254E" w:rsidRPr="001D3DBE">
          <w:rPr>
            <w:rStyle w:val="Hyperlink"/>
            <w:rFonts w:asciiTheme="minorHAnsi" w:hAnsiTheme="minorHAnsi"/>
            <w:lang w:val="en-US"/>
          </w:rPr>
          <w:t>University of Education</w:t>
        </w:r>
      </w:hyperlink>
      <w:r w:rsidR="00DB254E" w:rsidRPr="001D3DBE">
        <w:rPr>
          <w:rFonts w:asciiTheme="minorHAnsi" w:hAnsiTheme="minorHAnsi"/>
          <w:lang w:val="en-US"/>
        </w:rPr>
        <w:t xml:space="preserve"> </w:t>
      </w:r>
    </w:p>
    <w:p w14:paraId="78D9F603" w14:textId="77777777" w:rsidR="00DB254E" w:rsidRPr="001D3DBE" w:rsidRDefault="00661782" w:rsidP="001D3DBE">
      <w:pPr>
        <w:spacing w:line="276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lastRenderedPageBreak/>
        <w:br/>
      </w:r>
      <w:r w:rsidR="00DB254E" w:rsidRPr="001D3DBE">
        <w:rPr>
          <w:rFonts w:asciiTheme="minorHAnsi" w:hAnsiTheme="minorHAnsi"/>
          <w:lang w:val="en-US"/>
        </w:rPr>
        <w:t>Hong Kong</w:t>
      </w:r>
    </w:p>
    <w:p w14:paraId="5CBFC54D" w14:textId="77777777" w:rsidR="00DB254E" w:rsidRPr="001D3DBE" w:rsidRDefault="008F3DBE" w:rsidP="001D3DBE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Theme="minorHAnsi" w:hAnsiTheme="minorHAnsi"/>
          <w:strike/>
          <w:lang w:val="en-US"/>
        </w:rPr>
      </w:pPr>
      <w:hyperlink r:id="rId17" w:tgtFrame="_self" w:history="1">
        <w:r w:rsidR="00DB254E" w:rsidRPr="001D3DBE">
          <w:rPr>
            <w:rStyle w:val="Hyperlink"/>
            <w:rFonts w:asciiTheme="minorHAnsi" w:hAnsiTheme="minorHAnsi"/>
            <w:lang w:val="en-US"/>
          </w:rPr>
          <w:t>Hong Kong Institute of Education</w:t>
        </w:r>
      </w:hyperlink>
      <w:r w:rsidR="00DB254E" w:rsidRPr="001D3DBE">
        <w:rPr>
          <w:rFonts w:asciiTheme="minorHAnsi" w:hAnsiTheme="minorHAnsi"/>
          <w:lang w:val="en-US"/>
        </w:rPr>
        <w:t xml:space="preserve"> </w:t>
      </w:r>
    </w:p>
    <w:p w14:paraId="440110AF" w14:textId="77777777" w:rsidR="00DB254E" w:rsidRPr="00661782" w:rsidRDefault="00DB254E" w:rsidP="001D3DBE">
      <w:pPr>
        <w:spacing w:line="276" w:lineRule="auto"/>
        <w:rPr>
          <w:rFonts w:asciiTheme="minorHAnsi" w:hAnsiTheme="minorHAnsi"/>
          <w:lang w:val="en-GB"/>
        </w:rPr>
      </w:pPr>
      <w:r w:rsidRPr="00661782">
        <w:rPr>
          <w:rFonts w:asciiTheme="minorHAnsi" w:hAnsiTheme="minorHAnsi"/>
          <w:lang w:val="en-GB"/>
        </w:rPr>
        <w:t>Nederland</w:t>
      </w:r>
    </w:p>
    <w:p w14:paraId="77E9F11F" w14:textId="77777777" w:rsidR="00DB254E" w:rsidRPr="001D3DBE" w:rsidRDefault="00DB254E" w:rsidP="001D3DBE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/>
        </w:rPr>
      </w:pPr>
      <w:r w:rsidRPr="00661782">
        <w:rPr>
          <w:rFonts w:asciiTheme="minorHAnsi" w:hAnsiTheme="minorHAnsi"/>
          <w:lang w:val="en-GB"/>
        </w:rPr>
        <w:t>Marnix Acad</w:t>
      </w:r>
      <w:r w:rsidRPr="001D3DBE">
        <w:rPr>
          <w:rFonts w:asciiTheme="minorHAnsi" w:hAnsiTheme="minorHAnsi"/>
        </w:rPr>
        <w:t>emy</w:t>
      </w:r>
      <w:r w:rsidR="00AF4C8F" w:rsidRPr="001D3DBE">
        <w:rPr>
          <w:rFonts w:asciiTheme="minorHAnsi" w:hAnsiTheme="minorHAnsi"/>
        </w:rPr>
        <w:t xml:space="preserve"> (Erasmus+/Nordpluss)</w:t>
      </w:r>
    </w:p>
    <w:p w14:paraId="64D43383" w14:textId="77777777" w:rsidR="00DB254E" w:rsidRPr="001D3DBE" w:rsidRDefault="00DB254E" w:rsidP="001D3DBE">
      <w:pPr>
        <w:spacing w:line="276" w:lineRule="auto"/>
        <w:rPr>
          <w:rFonts w:asciiTheme="minorHAnsi" w:hAnsiTheme="minorHAnsi"/>
        </w:rPr>
      </w:pPr>
      <w:r w:rsidRPr="001D3DBE">
        <w:rPr>
          <w:rFonts w:asciiTheme="minorHAnsi" w:hAnsiTheme="minorHAnsi"/>
        </w:rPr>
        <w:t>Storbritannia</w:t>
      </w:r>
    </w:p>
    <w:p w14:paraId="3BC90F2B" w14:textId="77777777" w:rsidR="00DB254E" w:rsidRPr="001D3DBE" w:rsidRDefault="008F3DBE" w:rsidP="001D3DBE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Theme="minorHAnsi" w:hAnsiTheme="minorHAnsi"/>
          <w:lang w:val="en-US"/>
        </w:rPr>
      </w:pPr>
      <w:hyperlink r:id="rId18" w:history="1">
        <w:r w:rsidR="00DB254E" w:rsidRPr="001D3DBE">
          <w:rPr>
            <w:rStyle w:val="Hyperlink"/>
            <w:rFonts w:asciiTheme="minorHAnsi" w:hAnsiTheme="minorHAnsi"/>
            <w:lang w:val="en-US"/>
          </w:rPr>
          <w:t>Dublin Institute of Technology</w:t>
        </w:r>
      </w:hyperlink>
      <w:r w:rsidR="00AF4C8F" w:rsidRPr="001D3DBE">
        <w:rPr>
          <w:rStyle w:val="Hyperlink"/>
          <w:rFonts w:asciiTheme="minorHAnsi" w:hAnsiTheme="minorHAnsi"/>
          <w:lang w:val="en-US"/>
        </w:rPr>
        <w:t xml:space="preserve"> </w:t>
      </w:r>
      <w:r w:rsidR="00AF4C8F" w:rsidRPr="001D3DBE">
        <w:rPr>
          <w:rFonts w:asciiTheme="minorHAnsi" w:hAnsiTheme="minorHAnsi"/>
          <w:lang w:val="en-US"/>
        </w:rPr>
        <w:t>(Erasmus+)</w:t>
      </w:r>
    </w:p>
    <w:p w14:paraId="2B57B1A6" w14:textId="77777777" w:rsidR="00DB254E" w:rsidRPr="001D3DBE" w:rsidRDefault="008F3DBE" w:rsidP="001D3DBE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Theme="minorHAnsi" w:hAnsiTheme="minorHAnsi"/>
          <w:lang w:val="en-US"/>
        </w:rPr>
      </w:pPr>
      <w:hyperlink r:id="rId19" w:history="1">
        <w:r w:rsidR="00DB254E" w:rsidRPr="001D3DBE">
          <w:rPr>
            <w:rStyle w:val="Hyperlink"/>
            <w:rFonts w:asciiTheme="minorHAnsi" w:hAnsiTheme="minorHAnsi"/>
            <w:lang w:val="en-US"/>
          </w:rPr>
          <w:t>Liverpool Hope University</w:t>
        </w:r>
      </w:hyperlink>
      <w:r w:rsidR="00AF4C8F" w:rsidRPr="001D3DBE">
        <w:rPr>
          <w:rStyle w:val="Hyperlink"/>
          <w:rFonts w:asciiTheme="minorHAnsi" w:hAnsiTheme="minorHAnsi"/>
          <w:lang w:val="en-US"/>
        </w:rPr>
        <w:t xml:space="preserve"> </w:t>
      </w:r>
      <w:r w:rsidR="00AF4C8F" w:rsidRPr="001D3DBE">
        <w:rPr>
          <w:rFonts w:asciiTheme="minorHAnsi" w:hAnsiTheme="minorHAnsi"/>
          <w:lang w:val="en-US"/>
        </w:rPr>
        <w:t>(Erasmus+)</w:t>
      </w:r>
    </w:p>
    <w:p w14:paraId="5E46FCA7" w14:textId="77777777" w:rsidR="00DB254E" w:rsidRPr="001D3DBE" w:rsidRDefault="008F3DBE" w:rsidP="001D3DBE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Theme="minorHAnsi" w:hAnsiTheme="minorHAnsi"/>
          <w:lang w:val="en-US"/>
        </w:rPr>
      </w:pPr>
      <w:hyperlink r:id="rId20" w:tgtFrame="_self" w:history="1">
        <w:r w:rsidR="00DB254E" w:rsidRPr="001D3DBE">
          <w:rPr>
            <w:rStyle w:val="Hyperlink"/>
            <w:rFonts w:asciiTheme="minorHAnsi" w:hAnsiTheme="minorHAnsi"/>
            <w:lang w:val="en-US"/>
          </w:rPr>
          <w:t>Leeds Metropolitan University</w:t>
        </w:r>
      </w:hyperlink>
      <w:r w:rsidR="00DB254E" w:rsidRPr="001D3DBE">
        <w:rPr>
          <w:rFonts w:asciiTheme="minorHAnsi" w:hAnsiTheme="minorHAnsi"/>
          <w:lang w:val="en-US"/>
        </w:rPr>
        <w:t xml:space="preserve"> </w:t>
      </w:r>
      <w:r w:rsidR="00AF4C8F" w:rsidRPr="001D3DBE">
        <w:rPr>
          <w:rFonts w:asciiTheme="minorHAnsi" w:hAnsiTheme="minorHAnsi"/>
          <w:lang w:val="en-US"/>
        </w:rPr>
        <w:t>(Erasmus+)</w:t>
      </w:r>
    </w:p>
    <w:p w14:paraId="64577A38" w14:textId="77777777" w:rsidR="00DB254E" w:rsidRPr="001D3DBE" w:rsidRDefault="00DB254E" w:rsidP="001D3DBE">
      <w:pPr>
        <w:spacing w:before="100" w:beforeAutospacing="1" w:after="100" w:afterAutospacing="1" w:line="276" w:lineRule="auto"/>
        <w:rPr>
          <w:rFonts w:asciiTheme="minorHAnsi" w:hAnsiTheme="minorHAnsi"/>
        </w:rPr>
      </w:pPr>
      <w:r w:rsidRPr="001D3DBE">
        <w:rPr>
          <w:rFonts w:asciiTheme="minorHAnsi" w:hAnsiTheme="minorHAnsi"/>
        </w:rPr>
        <w:t>Sverige</w:t>
      </w:r>
    </w:p>
    <w:p w14:paraId="0AF8913C" w14:textId="77777777" w:rsidR="00DB254E" w:rsidRPr="001D3DBE" w:rsidRDefault="008F3DBE" w:rsidP="001D3DBE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Theme="minorHAnsi" w:hAnsiTheme="minorHAnsi"/>
        </w:rPr>
      </w:pPr>
      <w:hyperlink r:id="rId21" w:history="1">
        <w:r w:rsidR="00DB254E" w:rsidRPr="001D3DBE">
          <w:rPr>
            <w:rStyle w:val="Hyperlink"/>
            <w:rFonts w:asciiTheme="minorHAnsi" w:hAnsiTheme="minorHAnsi"/>
          </w:rPr>
          <w:t>Høgskolan i Malmø</w:t>
        </w:r>
      </w:hyperlink>
      <w:r w:rsidR="00AF4C8F" w:rsidRPr="001D3DBE">
        <w:rPr>
          <w:rStyle w:val="Hyperlink"/>
          <w:rFonts w:asciiTheme="minorHAnsi" w:hAnsiTheme="minorHAnsi"/>
        </w:rPr>
        <w:t xml:space="preserve"> </w:t>
      </w:r>
      <w:r w:rsidR="00AF4C8F" w:rsidRPr="001D3DBE">
        <w:rPr>
          <w:rFonts w:asciiTheme="minorHAnsi" w:hAnsiTheme="minorHAnsi"/>
          <w:lang w:val="en-US"/>
        </w:rPr>
        <w:t>(Erasmus+)</w:t>
      </w:r>
    </w:p>
    <w:p w14:paraId="7CE86AEF" w14:textId="77777777" w:rsidR="00DB254E" w:rsidRPr="001D3DBE" w:rsidRDefault="008F3DBE" w:rsidP="001D3DBE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Theme="minorHAnsi" w:hAnsiTheme="minorHAnsi"/>
        </w:rPr>
      </w:pPr>
      <w:hyperlink r:id="rId22" w:history="1">
        <w:r w:rsidR="00DB254E" w:rsidRPr="001D3DBE">
          <w:rPr>
            <w:rStyle w:val="Hyperlink"/>
            <w:rFonts w:asciiTheme="minorHAnsi" w:hAnsiTheme="minorHAnsi"/>
          </w:rPr>
          <w:t>Göteborgs Universitet</w:t>
        </w:r>
      </w:hyperlink>
      <w:r w:rsidR="00DB254E" w:rsidRPr="001D3DBE">
        <w:rPr>
          <w:rFonts w:asciiTheme="minorHAnsi" w:hAnsiTheme="minorHAnsi"/>
        </w:rPr>
        <w:t xml:space="preserve"> </w:t>
      </w:r>
      <w:r w:rsidR="00AF4C8F" w:rsidRPr="001D3DBE">
        <w:rPr>
          <w:rFonts w:asciiTheme="minorHAnsi" w:hAnsiTheme="minorHAnsi"/>
        </w:rPr>
        <w:t>(Erasmus+/Nordpluss)</w:t>
      </w:r>
    </w:p>
    <w:p w14:paraId="7B5B3F3E" w14:textId="77777777" w:rsidR="00DB254E" w:rsidRPr="001D3DBE" w:rsidRDefault="00DB254E" w:rsidP="001D3DBE">
      <w:pPr>
        <w:spacing w:before="100" w:beforeAutospacing="1" w:after="100" w:afterAutospacing="1" w:line="276" w:lineRule="auto"/>
        <w:rPr>
          <w:rFonts w:asciiTheme="minorHAnsi" w:hAnsiTheme="minorHAnsi"/>
        </w:rPr>
      </w:pPr>
      <w:r w:rsidRPr="001D3DBE">
        <w:rPr>
          <w:rFonts w:asciiTheme="minorHAnsi" w:hAnsiTheme="minorHAnsi"/>
        </w:rPr>
        <w:t>Ungarn</w:t>
      </w:r>
    </w:p>
    <w:p w14:paraId="7696276E" w14:textId="77777777" w:rsidR="00DB254E" w:rsidRPr="001D3DBE" w:rsidRDefault="008F3DBE" w:rsidP="001D3DBE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Theme="minorHAnsi" w:hAnsiTheme="minorHAnsi"/>
        </w:rPr>
      </w:pPr>
      <w:hyperlink r:id="rId23" w:history="1">
        <w:r w:rsidR="00DB254E" w:rsidRPr="001D3DBE">
          <w:rPr>
            <w:rStyle w:val="Hyperlink"/>
            <w:rFonts w:asciiTheme="minorHAnsi" w:hAnsiTheme="minorHAnsi"/>
          </w:rPr>
          <w:t>Kesckemet College</w:t>
        </w:r>
      </w:hyperlink>
      <w:r w:rsidR="00DB254E" w:rsidRPr="001D3DBE">
        <w:rPr>
          <w:rFonts w:asciiTheme="minorHAnsi" w:hAnsiTheme="minorHAnsi"/>
        </w:rPr>
        <w:t xml:space="preserve"> </w:t>
      </w:r>
      <w:r w:rsidR="00B57418" w:rsidRPr="001D3DBE">
        <w:rPr>
          <w:rFonts w:asciiTheme="minorHAnsi" w:hAnsiTheme="minorHAnsi"/>
        </w:rPr>
        <w:t>(Erasmus +)</w:t>
      </w:r>
    </w:p>
    <w:p w14:paraId="7973952D" w14:textId="77777777" w:rsidR="00DB254E" w:rsidRPr="001D3DBE" w:rsidRDefault="00DB254E" w:rsidP="001D3DBE">
      <w:pPr>
        <w:spacing w:line="276" w:lineRule="auto"/>
        <w:rPr>
          <w:rFonts w:asciiTheme="minorHAnsi" w:hAnsiTheme="minorHAnsi"/>
        </w:rPr>
      </w:pPr>
      <w:r w:rsidRPr="001D3DBE">
        <w:rPr>
          <w:rFonts w:asciiTheme="minorHAnsi" w:hAnsiTheme="minorHAnsi"/>
          <w:lang w:val="en-US"/>
        </w:rPr>
        <w:t>USA</w:t>
      </w:r>
    </w:p>
    <w:p w14:paraId="622EE70B" w14:textId="77777777" w:rsidR="00DB254E" w:rsidRPr="001D3DBE" w:rsidRDefault="008F3DBE" w:rsidP="001D3DBE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Theme="minorHAnsi" w:hAnsiTheme="minorHAnsi"/>
          <w:strike/>
        </w:rPr>
      </w:pPr>
      <w:hyperlink r:id="rId24" w:history="1">
        <w:r w:rsidR="00DB254E" w:rsidRPr="001D3DBE">
          <w:rPr>
            <w:rStyle w:val="Hyperlink"/>
            <w:rFonts w:asciiTheme="minorHAnsi" w:hAnsiTheme="minorHAnsi"/>
          </w:rPr>
          <w:t>Linfield College</w:t>
        </w:r>
      </w:hyperlink>
      <w:r w:rsidR="00DB254E" w:rsidRPr="001D3DBE">
        <w:rPr>
          <w:rFonts w:asciiTheme="minorHAnsi" w:hAnsiTheme="minorHAnsi"/>
        </w:rPr>
        <w:t xml:space="preserve"> </w:t>
      </w:r>
    </w:p>
    <w:p w14:paraId="3C62690A" w14:textId="77777777" w:rsidR="00DB254E" w:rsidRPr="001D3DBE" w:rsidRDefault="008F3DBE" w:rsidP="001D3DBE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Theme="minorHAnsi" w:hAnsiTheme="minorHAnsi"/>
          <w:lang w:val="en-US"/>
        </w:rPr>
      </w:pPr>
      <w:hyperlink r:id="rId25" w:history="1">
        <w:r w:rsidR="00DB254E" w:rsidRPr="001D3DBE">
          <w:rPr>
            <w:rStyle w:val="Hyperlink"/>
            <w:rFonts w:asciiTheme="minorHAnsi" w:hAnsiTheme="minorHAnsi"/>
            <w:lang w:val="en-US"/>
          </w:rPr>
          <w:t>Texas Christian University</w:t>
        </w:r>
      </w:hyperlink>
      <w:r w:rsidR="00DB254E" w:rsidRPr="001D3DBE">
        <w:rPr>
          <w:rFonts w:asciiTheme="minorHAnsi" w:hAnsiTheme="minorHAnsi"/>
          <w:lang w:val="en-US"/>
        </w:rPr>
        <w:t xml:space="preserve"> </w:t>
      </w:r>
    </w:p>
    <w:p w14:paraId="26646885" w14:textId="77777777" w:rsidR="00FD7E96" w:rsidRPr="00661782" w:rsidRDefault="008F3DBE" w:rsidP="001D3DBE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Theme="minorHAnsi" w:hAnsiTheme="minorHAnsi"/>
          <w:strike/>
        </w:rPr>
      </w:pPr>
      <w:hyperlink r:id="rId26" w:history="1">
        <w:r w:rsidR="00DB254E" w:rsidRPr="001D3DBE">
          <w:rPr>
            <w:rStyle w:val="Hyperlink"/>
            <w:rFonts w:asciiTheme="minorHAnsi" w:hAnsiTheme="minorHAnsi"/>
          </w:rPr>
          <w:t>Georgia State University</w:t>
        </w:r>
      </w:hyperlink>
      <w:r w:rsidR="00DB254E" w:rsidRPr="001D3DBE">
        <w:rPr>
          <w:rFonts w:asciiTheme="minorHAnsi" w:hAnsiTheme="minorHAnsi"/>
        </w:rPr>
        <w:t xml:space="preserve"> </w:t>
      </w:r>
    </w:p>
    <w:p w14:paraId="750A7F85" w14:textId="77777777" w:rsidR="00FD7E96" w:rsidRPr="001D3DBE" w:rsidRDefault="00FD7E96" w:rsidP="001D3DBE">
      <w:pPr>
        <w:spacing w:line="276" w:lineRule="auto"/>
        <w:rPr>
          <w:rFonts w:asciiTheme="minorHAnsi" w:hAnsiTheme="minorHAnsi"/>
        </w:rPr>
      </w:pPr>
    </w:p>
    <w:p w14:paraId="2ECAFCEA" w14:textId="77777777" w:rsidR="00FD7E96" w:rsidRPr="001D3DBE" w:rsidRDefault="00FD7E96" w:rsidP="001D3DBE">
      <w:pPr>
        <w:spacing w:line="276" w:lineRule="auto"/>
        <w:rPr>
          <w:rFonts w:asciiTheme="minorHAnsi" w:hAnsiTheme="minorHAnsi"/>
        </w:rPr>
      </w:pPr>
    </w:p>
    <w:sectPr w:rsidR="00FD7E96" w:rsidRPr="001D3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Wenche Larsen" w:date="2018-09-19T09:55:00Z" w:initials="WL">
    <w:p w14:paraId="357C7CA7" w14:textId="26A92AA9" w:rsidR="008F3DBE" w:rsidRDefault="008F3DBE">
      <w:pPr>
        <w:pStyle w:val="CommentText"/>
      </w:pPr>
      <w:r>
        <w:rPr>
          <w:rStyle w:val="CommentReference"/>
        </w:rPr>
        <w:annotationRef/>
      </w:r>
      <w:r>
        <w:t>Om fakultetene ønsker å skrive noe om innpassing av emner, så kan de gjøre det på denne siden. F.eks.Utvekslingsoppholdet erstatter emne xx</w:t>
      </w:r>
      <w:bookmarkStart w:id="1" w:name="_GoBack"/>
      <w:bookmarkEnd w:id="1"/>
    </w:p>
  </w:comment>
  <w:comment w:id="2" w:author="Siri Bjørklund" w:date="2017-10-16T09:32:00Z" w:initials="SB">
    <w:p w14:paraId="0AEE7088" w14:textId="76CB9EEA" w:rsidR="00E26781" w:rsidRDefault="00E26781">
      <w:pPr>
        <w:pStyle w:val="CommentText"/>
      </w:pPr>
      <w:r>
        <w:rPr>
          <w:rStyle w:val="CommentReference"/>
        </w:rPr>
        <w:annotationRef/>
      </w:r>
      <w:r>
        <w:t>Bruk Ingress-feltet til dette</w:t>
      </w:r>
    </w:p>
  </w:comment>
  <w:comment w:id="3" w:author="Siri Bjørklund" w:date="2017-10-16T09:32:00Z" w:initials="SB">
    <w:p w14:paraId="7C9C813F" w14:textId="614B368F" w:rsidR="00E26781" w:rsidRDefault="00E26781">
      <w:pPr>
        <w:pStyle w:val="CommentText"/>
      </w:pPr>
      <w:r>
        <w:rPr>
          <w:rStyle w:val="CommentReference"/>
        </w:rPr>
        <w:annotationRef/>
      </w:r>
      <w:r>
        <w:t>Bruk heading 3</w:t>
      </w:r>
    </w:p>
  </w:comment>
  <w:comment w:id="4" w:author="Siri Bjørklund" w:date="2017-10-11T14:21:00Z" w:initials="SB">
    <w:p w14:paraId="34A9426A" w14:textId="77777777" w:rsidR="003A618B" w:rsidRPr="00C502C8" w:rsidRDefault="003A618B" w:rsidP="003A618B">
      <w:pPr>
        <w:pStyle w:val="CommentText"/>
      </w:pPr>
      <w:r>
        <w:rPr>
          <w:rStyle w:val="CommentReference"/>
        </w:rPr>
        <w:annotationRef/>
      </w:r>
      <w:r w:rsidRPr="00C502C8">
        <w:t>Bruk Heading 3</w:t>
      </w:r>
    </w:p>
  </w:comment>
  <w:comment w:id="5" w:author="Siri Bjørklund" w:date="2017-10-16T09:32:00Z" w:initials="SB">
    <w:p w14:paraId="1D78FD8B" w14:textId="0D0252CB" w:rsidR="00E26781" w:rsidRDefault="00E26781">
      <w:pPr>
        <w:pStyle w:val="CommentText"/>
      </w:pPr>
      <w:r>
        <w:rPr>
          <w:rStyle w:val="CommentReference"/>
        </w:rPr>
        <w:annotationRef/>
      </w:r>
      <w:r>
        <w:t>Bruk heading 3</w:t>
      </w:r>
    </w:p>
  </w:comment>
  <w:comment w:id="6" w:author="Siri Bjørklund" w:date="2017-10-16T09:36:00Z" w:initials="SB">
    <w:p w14:paraId="5DB76AD1" w14:textId="307C6B98" w:rsidR="003A618B" w:rsidRDefault="003A618B">
      <w:pPr>
        <w:pStyle w:val="CommentText"/>
      </w:pPr>
      <w:r>
        <w:rPr>
          <w:rStyle w:val="CommentReference"/>
        </w:rPr>
        <w:annotationRef/>
      </w:r>
      <w:r>
        <w:t>Bruk tittelfeltet på ny side til dette</w:t>
      </w:r>
    </w:p>
  </w:comment>
  <w:comment w:id="7" w:author="Siri Bjørklund" w:date="2017-10-16T09:36:00Z" w:initials="SB">
    <w:p w14:paraId="30387C50" w14:textId="0A3B103B" w:rsidR="003A618B" w:rsidRDefault="003A618B">
      <w:pPr>
        <w:pStyle w:val="CommentText"/>
      </w:pPr>
      <w:r>
        <w:rPr>
          <w:rStyle w:val="CommentReference"/>
        </w:rPr>
        <w:annotationRef/>
      </w:r>
      <w:r>
        <w:t>Bruk ingressen til dette</w:t>
      </w:r>
    </w:p>
  </w:comment>
  <w:comment w:id="8" w:author="Siri Bjørklund" w:date="2017-10-16T09:37:00Z" w:initials="SB">
    <w:p w14:paraId="368EFB40" w14:textId="31FC3A59" w:rsidR="003A618B" w:rsidRDefault="003A618B">
      <w:pPr>
        <w:pStyle w:val="CommentText"/>
      </w:pPr>
      <w:r>
        <w:rPr>
          <w:rStyle w:val="CommentReference"/>
        </w:rPr>
        <w:annotationRef/>
      </w:r>
      <w:r>
        <w:t>Bruk heading 4</w:t>
      </w:r>
    </w:p>
  </w:comment>
  <w:comment w:id="9" w:author="Siri Bjørklund" w:date="2017-10-16T09:37:00Z" w:initials="SB">
    <w:p w14:paraId="3457362F" w14:textId="50D5DC39" w:rsidR="003A618B" w:rsidRDefault="003A618B">
      <w:pPr>
        <w:pStyle w:val="CommentText"/>
      </w:pPr>
      <w:r>
        <w:rPr>
          <w:rStyle w:val="CommentReference"/>
        </w:rPr>
        <w:annotationRef/>
      </w:r>
      <w:r>
        <w:t>Bruk heading 4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57C7CA7" w15:done="0"/>
  <w15:commentEx w15:paraId="0AEE7088" w15:done="0"/>
  <w15:commentEx w15:paraId="7C9C813F" w15:done="0"/>
  <w15:commentEx w15:paraId="34A9426A" w15:done="0"/>
  <w15:commentEx w15:paraId="1D78FD8B" w15:done="0"/>
  <w15:commentEx w15:paraId="5DB76AD1" w15:done="0"/>
  <w15:commentEx w15:paraId="30387C50" w15:done="0"/>
  <w15:commentEx w15:paraId="368EFB40" w15:done="0"/>
  <w15:commentEx w15:paraId="3457362F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7DD10" w14:textId="77777777" w:rsidR="00AF4C8F" w:rsidRDefault="00AF4C8F" w:rsidP="00AF4C8F">
      <w:pPr>
        <w:spacing w:after="0" w:line="240" w:lineRule="auto"/>
      </w:pPr>
      <w:r>
        <w:separator/>
      </w:r>
    </w:p>
  </w:endnote>
  <w:endnote w:type="continuationSeparator" w:id="0">
    <w:p w14:paraId="2F1830D2" w14:textId="77777777" w:rsidR="00AF4C8F" w:rsidRDefault="00AF4C8F" w:rsidP="00AF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B26AB" w14:textId="77777777" w:rsidR="00AF4C8F" w:rsidRDefault="00AF4C8F" w:rsidP="00AF4C8F">
      <w:pPr>
        <w:spacing w:after="0" w:line="240" w:lineRule="auto"/>
      </w:pPr>
      <w:r>
        <w:separator/>
      </w:r>
    </w:p>
  </w:footnote>
  <w:footnote w:type="continuationSeparator" w:id="0">
    <w:p w14:paraId="2D5E1CB3" w14:textId="77777777" w:rsidR="00AF4C8F" w:rsidRDefault="00AF4C8F" w:rsidP="00AF4C8F">
      <w:pPr>
        <w:spacing w:after="0" w:line="240" w:lineRule="auto"/>
      </w:pPr>
      <w:r>
        <w:continuationSeparator/>
      </w:r>
    </w:p>
  </w:footnote>
  <w:footnote w:id="1">
    <w:p w14:paraId="3A9C0451" w14:textId="77777777" w:rsidR="00AF4C8F" w:rsidRDefault="00AF4C8F">
      <w:pPr>
        <w:pStyle w:val="FootnoteText"/>
      </w:pPr>
      <w:r>
        <w:rPr>
          <w:rStyle w:val="FootnoteReference"/>
        </w:rPr>
        <w:footnoteRef/>
      </w:r>
      <w:r>
        <w:t xml:space="preserve"> Inndeling etter semester her er kun nødvendig for de studiene der det er forskjellige opplegg for hva man kan gjøre i de forskjellige semestrene.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B2CEC"/>
    <w:multiLevelType w:val="hybridMultilevel"/>
    <w:tmpl w:val="2DDA75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937C6"/>
    <w:multiLevelType w:val="hybridMultilevel"/>
    <w:tmpl w:val="BB3226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B2FE0"/>
    <w:multiLevelType w:val="hybridMultilevel"/>
    <w:tmpl w:val="CFC41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6025E"/>
    <w:multiLevelType w:val="hybridMultilevel"/>
    <w:tmpl w:val="2E607B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D37AA"/>
    <w:multiLevelType w:val="hybridMultilevel"/>
    <w:tmpl w:val="703644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C019F"/>
    <w:multiLevelType w:val="hybridMultilevel"/>
    <w:tmpl w:val="D89C7F9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E09206B"/>
    <w:multiLevelType w:val="multilevel"/>
    <w:tmpl w:val="A9CC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C366D6"/>
    <w:multiLevelType w:val="hybridMultilevel"/>
    <w:tmpl w:val="D5F47C9C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4F826149"/>
    <w:multiLevelType w:val="hybridMultilevel"/>
    <w:tmpl w:val="0F4087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32ABC"/>
    <w:multiLevelType w:val="multilevel"/>
    <w:tmpl w:val="34B6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716551"/>
    <w:multiLevelType w:val="hybridMultilevel"/>
    <w:tmpl w:val="438EF0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C411D"/>
    <w:multiLevelType w:val="hybridMultilevel"/>
    <w:tmpl w:val="8EEEC2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054BA"/>
    <w:multiLevelType w:val="hybridMultilevel"/>
    <w:tmpl w:val="473089F2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C9F3DB8"/>
    <w:multiLevelType w:val="hybridMultilevel"/>
    <w:tmpl w:val="09403F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6"/>
  </w:num>
  <w:num w:numId="5">
    <w:abstractNumId w:val="9"/>
  </w:num>
  <w:num w:numId="6">
    <w:abstractNumId w:val="3"/>
  </w:num>
  <w:num w:numId="7">
    <w:abstractNumId w:val="13"/>
  </w:num>
  <w:num w:numId="8">
    <w:abstractNumId w:val="0"/>
  </w:num>
  <w:num w:numId="9">
    <w:abstractNumId w:val="8"/>
  </w:num>
  <w:num w:numId="10">
    <w:abstractNumId w:val="2"/>
  </w:num>
  <w:num w:numId="11">
    <w:abstractNumId w:val="1"/>
  </w:num>
  <w:num w:numId="12">
    <w:abstractNumId w:val="5"/>
  </w:num>
  <w:num w:numId="13">
    <w:abstractNumId w:val="7"/>
  </w:num>
  <w:num w:numId="1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enche Larsen">
    <w15:presenceInfo w15:providerId="AD" w15:userId="S-1-5-21-1863720338-3756794802-1280956878-19210"/>
  </w15:person>
  <w15:person w15:author="Siri Bjørklund">
    <w15:presenceInfo w15:providerId="AD" w15:userId="S-1-5-21-1863720338-3756794802-1280956878-11694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9A1"/>
    <w:rsid w:val="00025D29"/>
    <w:rsid w:val="000B15E4"/>
    <w:rsid w:val="001B58B5"/>
    <w:rsid w:val="001D3DBE"/>
    <w:rsid w:val="002631E9"/>
    <w:rsid w:val="003A618B"/>
    <w:rsid w:val="0049336F"/>
    <w:rsid w:val="00530CDD"/>
    <w:rsid w:val="00643EE3"/>
    <w:rsid w:val="00661782"/>
    <w:rsid w:val="00717FD9"/>
    <w:rsid w:val="00781997"/>
    <w:rsid w:val="007951F1"/>
    <w:rsid w:val="007A4CCF"/>
    <w:rsid w:val="00886B44"/>
    <w:rsid w:val="008D2FCE"/>
    <w:rsid w:val="008F3DBE"/>
    <w:rsid w:val="009019A1"/>
    <w:rsid w:val="00993D80"/>
    <w:rsid w:val="00A20BBC"/>
    <w:rsid w:val="00AE6F0F"/>
    <w:rsid w:val="00AF4C8F"/>
    <w:rsid w:val="00B253A1"/>
    <w:rsid w:val="00B57418"/>
    <w:rsid w:val="00C24C98"/>
    <w:rsid w:val="00C502C8"/>
    <w:rsid w:val="00DB254E"/>
    <w:rsid w:val="00E1397C"/>
    <w:rsid w:val="00E26781"/>
    <w:rsid w:val="00E5783C"/>
    <w:rsid w:val="00FD2A0A"/>
    <w:rsid w:val="00FD7E96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7FAE1"/>
  <w15:chartTrackingRefBased/>
  <w15:docId w15:val="{2D19005B-8CB0-4F55-A062-3C54DC18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C8F"/>
  </w:style>
  <w:style w:type="paragraph" w:styleId="Heading3">
    <w:name w:val="heading 3"/>
    <w:basedOn w:val="Normal"/>
    <w:link w:val="Heading3Char"/>
    <w:uiPriority w:val="9"/>
    <w:qFormat/>
    <w:rsid w:val="009019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9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9A1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9A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trong">
    <w:name w:val="Strong"/>
    <w:basedOn w:val="DefaultParagraphFont"/>
    <w:uiPriority w:val="22"/>
    <w:qFormat/>
    <w:rsid w:val="009019A1"/>
    <w:rPr>
      <w:b/>
      <w:bCs/>
    </w:rPr>
  </w:style>
  <w:style w:type="paragraph" w:styleId="NormalWeb">
    <w:name w:val="Normal (Web)"/>
    <w:basedOn w:val="Normal"/>
    <w:uiPriority w:val="99"/>
    <w:unhideWhenUsed/>
    <w:rsid w:val="00901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link">
    <w:name w:val="Hyperlink"/>
    <w:basedOn w:val="DefaultParagraphFont"/>
    <w:uiPriority w:val="99"/>
    <w:unhideWhenUsed/>
    <w:rsid w:val="009019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19A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F4C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4C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4C8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F69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9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9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9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9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9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://www.mq.edu.au/" TargetMode="External"/><Relationship Id="rId18" Type="http://schemas.openxmlformats.org/officeDocument/2006/relationships/hyperlink" Target="http://www.dit.ie/" TargetMode="External"/><Relationship Id="rId26" Type="http://schemas.openxmlformats.org/officeDocument/2006/relationships/hyperlink" Target="https://student.hioa.no/utveksling-lui-georgia-state-university" TargetMode="External"/><Relationship Id="rId3" Type="http://schemas.openxmlformats.org/officeDocument/2006/relationships/styles" Target="styles.xml"/><Relationship Id="rId21" Type="http://schemas.openxmlformats.org/officeDocument/2006/relationships/hyperlink" Target="https://student.hioa.no/utveksling-lui-university-malmo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qut.edu.au/" TargetMode="External"/><Relationship Id="rId17" Type="http://schemas.openxmlformats.org/officeDocument/2006/relationships/hyperlink" Target="http://www.ied.edu.hk/web/index.php?glang=en" TargetMode="External"/><Relationship Id="rId25" Type="http://schemas.openxmlformats.org/officeDocument/2006/relationships/hyperlink" Target="https://student.hioa.no/utveksling-lui-texas-christian-universit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ew.edu.gh/" TargetMode="External"/><Relationship Id="rId20" Type="http://schemas.openxmlformats.org/officeDocument/2006/relationships/hyperlink" Target="http://www.leedsmet.ac.u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udent.hioa.no/nb/finansiering" TargetMode="External"/><Relationship Id="rId24" Type="http://schemas.openxmlformats.org/officeDocument/2006/relationships/hyperlink" Target="http://www.linfield.ed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udent.hioa.no/utveksling-lui-via-university-college" TargetMode="External"/><Relationship Id="rId23" Type="http://schemas.openxmlformats.org/officeDocument/2006/relationships/hyperlink" Target="https://student.hioa.no/utveksling-lui-kecskemet-college" TargetMode="External"/><Relationship Id="rId28" Type="http://schemas.microsoft.com/office/2011/relationships/people" Target="people.xml"/><Relationship Id="rId10" Type="http://schemas.openxmlformats.org/officeDocument/2006/relationships/hyperlink" Target="http://student.hioa.no/nb/finansiering" TargetMode="External"/><Relationship Id="rId19" Type="http://schemas.openxmlformats.org/officeDocument/2006/relationships/hyperlink" Target="https://student.hioa.no/utveksling-lui-liverpool-hope-university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student.hioa.no/utveksling-lui-ucc-copenhagen" TargetMode="External"/><Relationship Id="rId22" Type="http://schemas.openxmlformats.org/officeDocument/2006/relationships/hyperlink" Target="https://student.hioa.no/utveksling-lui-goteborgs-universite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7A8D1-BCBF-4F12-AC1E-E9CB737D9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5</Pages>
  <Words>810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Amalie Engedahl Jacobsen</dc:creator>
  <cp:keywords/>
  <dc:description/>
  <cp:lastModifiedBy>Wenche Larsen</cp:lastModifiedBy>
  <cp:revision>16</cp:revision>
  <dcterms:created xsi:type="dcterms:W3CDTF">2016-04-28T13:01:00Z</dcterms:created>
  <dcterms:modified xsi:type="dcterms:W3CDTF">2018-09-19T07:56:00Z</dcterms:modified>
</cp:coreProperties>
</file>