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0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7"/>
        <w:gridCol w:w="7629"/>
        <w:gridCol w:w="540"/>
      </w:tblGrid>
      <w:tr w:rsidR="009D6901" w:rsidRPr="007552DB" w14:paraId="39D4CFBD" w14:textId="77777777" w:rsidTr="00B139A0">
        <w:trPr>
          <w:trHeight w:val="204"/>
        </w:trPr>
        <w:tc>
          <w:tcPr>
            <w:tcW w:w="10316" w:type="dxa"/>
            <w:gridSpan w:val="3"/>
            <w:vAlign w:val="center"/>
          </w:tcPr>
          <w:p w14:paraId="37B1C4B9" w14:textId="36E41FDE" w:rsidR="00224862" w:rsidRPr="00224862" w:rsidRDefault="00224862" w:rsidP="00CB7A3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4862">
              <w:rPr>
                <w:rFonts w:ascii="Arial" w:hAnsi="Arial" w:cs="Arial"/>
                <w:sz w:val="20"/>
                <w:szCs w:val="20"/>
              </w:rPr>
              <w:t xml:space="preserve">Vernebriller </w:t>
            </w:r>
            <w:r w:rsidR="00A1037C">
              <w:rPr>
                <w:rFonts w:ascii="Arial" w:hAnsi="Arial" w:cs="Arial"/>
                <w:sz w:val="20"/>
                <w:szCs w:val="20"/>
              </w:rPr>
              <w:t xml:space="preserve">med synskorreksjon </w:t>
            </w:r>
            <w:r w:rsidRPr="00224862">
              <w:rPr>
                <w:rFonts w:ascii="Arial" w:hAnsi="Arial" w:cs="Arial"/>
                <w:sz w:val="20"/>
                <w:szCs w:val="20"/>
              </w:rPr>
              <w:t xml:space="preserve">omfattes av </w:t>
            </w:r>
            <w:r w:rsidR="00AE43EE">
              <w:rPr>
                <w:rFonts w:ascii="Arial" w:hAnsi="Arial" w:cs="Arial"/>
                <w:sz w:val="20"/>
                <w:szCs w:val="20"/>
              </w:rPr>
              <w:t xml:space="preserve">OsloMets </w:t>
            </w:r>
            <w:r w:rsidR="00AE43EE" w:rsidRPr="00AE43EE">
              <w:rPr>
                <w:rFonts w:ascii="Arial" w:hAnsi="Arial" w:cs="Arial"/>
                <w:sz w:val="20"/>
                <w:szCs w:val="20"/>
              </w:rPr>
              <w:t>rammeavtale med Synsam for databriller</w:t>
            </w:r>
            <w:r w:rsidR="00A103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E43EE" w:rsidRPr="00AE43EE">
              <w:rPr>
                <w:rFonts w:ascii="Arial" w:hAnsi="Arial" w:cs="Arial"/>
                <w:sz w:val="20"/>
                <w:szCs w:val="20"/>
              </w:rPr>
              <w:t>arbeidsbriller</w:t>
            </w:r>
            <w:r w:rsidR="00A1037C">
              <w:rPr>
                <w:rFonts w:ascii="Arial" w:hAnsi="Arial" w:cs="Arial"/>
                <w:sz w:val="20"/>
                <w:szCs w:val="20"/>
              </w:rPr>
              <w:t xml:space="preserve"> og vernebriller med synskorreksjon</w:t>
            </w:r>
            <w:r w:rsidR="002011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97A9B" w:rsidRPr="007552DB" w14:paraId="1113087D" w14:textId="77777777" w:rsidTr="00B139A0">
        <w:trPr>
          <w:gridAfter w:val="1"/>
          <w:wAfter w:w="540" w:type="dxa"/>
          <w:trHeight w:val="204"/>
        </w:trPr>
        <w:tc>
          <w:tcPr>
            <w:tcW w:w="2147" w:type="dxa"/>
            <w:vAlign w:val="center"/>
          </w:tcPr>
          <w:p w14:paraId="0C1ADC7B" w14:textId="77777777" w:rsidR="00397A9B" w:rsidRPr="00473851" w:rsidRDefault="00397A9B" w:rsidP="00CB7A3C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473851">
              <w:rPr>
                <w:rFonts w:ascii="Arial" w:hAnsi="Arial" w:cs="Arial"/>
                <w:b/>
                <w:bCs/>
                <w:sz w:val="22"/>
              </w:rPr>
              <w:t>Navn:</w:t>
            </w:r>
          </w:p>
        </w:tc>
        <w:tc>
          <w:tcPr>
            <w:tcW w:w="7629" w:type="dxa"/>
            <w:vAlign w:val="center"/>
          </w:tcPr>
          <w:p w14:paraId="7D892310" w14:textId="77777777" w:rsidR="00397A9B" w:rsidRPr="007552DB" w:rsidRDefault="00397A9B" w:rsidP="00CB7A3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397A9B" w:rsidRPr="007552DB" w14:paraId="2F416810" w14:textId="77777777" w:rsidTr="00B139A0">
        <w:trPr>
          <w:gridAfter w:val="1"/>
          <w:wAfter w:w="540" w:type="dxa"/>
          <w:trHeight w:val="204"/>
        </w:trPr>
        <w:tc>
          <w:tcPr>
            <w:tcW w:w="2147" w:type="dxa"/>
            <w:vAlign w:val="center"/>
          </w:tcPr>
          <w:p w14:paraId="0CE3D2D9" w14:textId="77777777" w:rsidR="00397A9B" w:rsidRPr="00473851" w:rsidRDefault="001450DF" w:rsidP="00CB7A3C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473851">
              <w:rPr>
                <w:rFonts w:ascii="Arial" w:hAnsi="Arial" w:cs="Arial"/>
                <w:b/>
                <w:bCs/>
                <w:sz w:val="22"/>
              </w:rPr>
              <w:t>Enhet:</w:t>
            </w:r>
          </w:p>
        </w:tc>
        <w:tc>
          <w:tcPr>
            <w:tcW w:w="7629" w:type="dxa"/>
            <w:vAlign w:val="center"/>
          </w:tcPr>
          <w:p w14:paraId="1B1C7F03" w14:textId="77777777" w:rsidR="00397A9B" w:rsidRPr="007552DB" w:rsidRDefault="00397A9B" w:rsidP="00CB7A3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397A9B" w:rsidRPr="007552DB" w14:paraId="70C375F5" w14:textId="77777777" w:rsidTr="00B139A0">
        <w:trPr>
          <w:gridAfter w:val="1"/>
          <w:wAfter w:w="540" w:type="dxa"/>
          <w:trHeight w:val="62"/>
        </w:trPr>
        <w:tc>
          <w:tcPr>
            <w:tcW w:w="2147" w:type="dxa"/>
            <w:vAlign w:val="center"/>
          </w:tcPr>
          <w:p w14:paraId="7B41FCB5" w14:textId="57F30543" w:rsidR="00397A9B" w:rsidRPr="00473851" w:rsidRDefault="00714A37" w:rsidP="00CB7A3C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473851">
              <w:rPr>
                <w:rFonts w:ascii="Arial" w:hAnsi="Arial" w:cs="Arial"/>
                <w:b/>
                <w:bCs/>
                <w:sz w:val="22"/>
              </w:rPr>
              <w:t>Navn leder:</w:t>
            </w:r>
          </w:p>
        </w:tc>
        <w:tc>
          <w:tcPr>
            <w:tcW w:w="7629" w:type="dxa"/>
            <w:vAlign w:val="center"/>
          </w:tcPr>
          <w:p w14:paraId="2D88B639" w14:textId="77777777" w:rsidR="00397A9B" w:rsidRPr="007552DB" w:rsidRDefault="00397A9B" w:rsidP="00CB7A3C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397A9B" w:rsidRPr="007552DB" w14:paraId="47514603" w14:textId="77777777" w:rsidTr="00B139A0">
        <w:trPr>
          <w:gridAfter w:val="1"/>
          <w:wAfter w:w="540" w:type="dxa"/>
          <w:trHeight w:val="204"/>
        </w:trPr>
        <w:tc>
          <w:tcPr>
            <w:tcW w:w="2147" w:type="dxa"/>
            <w:vAlign w:val="center"/>
          </w:tcPr>
          <w:p w14:paraId="15911C43" w14:textId="211DB9E7" w:rsidR="00397A9B" w:rsidRPr="00473851" w:rsidRDefault="004E1034" w:rsidP="00CB7A3C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 w:rsidRPr="00473851">
              <w:rPr>
                <w:rFonts w:ascii="Arial" w:hAnsi="Arial" w:cs="Arial"/>
                <w:b/>
                <w:bCs/>
                <w:sz w:val="22"/>
              </w:rPr>
              <w:t>Tilsettingsforhold</w:t>
            </w:r>
            <w:r w:rsidR="00714A37" w:rsidRPr="00473851">
              <w:rPr>
                <w:rFonts w:ascii="Arial" w:hAnsi="Arial" w:cs="Arial"/>
                <w:b/>
                <w:bCs/>
                <w:sz w:val="22"/>
              </w:rPr>
              <w:t>:</w:t>
            </w:r>
          </w:p>
        </w:tc>
        <w:tc>
          <w:tcPr>
            <w:tcW w:w="7629" w:type="dxa"/>
            <w:vAlign w:val="center"/>
          </w:tcPr>
          <w:p w14:paraId="7AF5EB50" w14:textId="3D1C2A17" w:rsidR="00397A9B" w:rsidRPr="005641F8" w:rsidRDefault="007552DB" w:rsidP="00CB7A3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94318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41F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139A0">
              <w:rPr>
                <w:rFonts w:ascii="Arial" w:hAnsi="Arial" w:cs="Arial"/>
                <w:sz w:val="22"/>
              </w:rPr>
              <w:t xml:space="preserve"> </w:t>
            </w:r>
            <w:r w:rsidR="004E1034" w:rsidRPr="005641F8">
              <w:rPr>
                <w:rFonts w:ascii="Arial" w:hAnsi="Arial" w:cs="Arial"/>
                <w:sz w:val="22"/>
              </w:rPr>
              <w:t>Fast</w:t>
            </w:r>
            <w:r w:rsidR="005641F8">
              <w:rPr>
                <w:rFonts w:ascii="Arial" w:hAnsi="Arial" w:cs="Arial"/>
                <w:sz w:val="22"/>
              </w:rPr>
              <w:t xml:space="preserve">   </w:t>
            </w:r>
            <w:r w:rsidRPr="005641F8">
              <w:rPr>
                <w:rFonts w:ascii="Arial" w:hAnsi="Arial" w:cs="Arial"/>
                <w:sz w:val="22"/>
              </w:rPr>
              <w:t xml:space="preserve"> </w:t>
            </w:r>
            <w:r w:rsidR="005641F8">
              <w:rPr>
                <w:rFonts w:ascii="Arial" w:hAnsi="Arial" w:cs="Arial"/>
                <w:sz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</w:rPr>
                <w:id w:val="47187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41F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139A0">
              <w:rPr>
                <w:rFonts w:ascii="Arial" w:hAnsi="Arial" w:cs="Arial"/>
                <w:sz w:val="22"/>
              </w:rPr>
              <w:t xml:space="preserve"> </w:t>
            </w:r>
            <w:r w:rsidRPr="005641F8">
              <w:rPr>
                <w:rFonts w:ascii="Arial" w:hAnsi="Arial" w:cs="Arial"/>
                <w:sz w:val="22"/>
              </w:rPr>
              <w:t>V</w:t>
            </w:r>
            <w:r w:rsidR="004E1034" w:rsidRPr="005641F8">
              <w:rPr>
                <w:rFonts w:ascii="Arial" w:hAnsi="Arial" w:cs="Arial"/>
                <w:sz w:val="22"/>
              </w:rPr>
              <w:t xml:space="preserve">ikar/midlertidig </w:t>
            </w:r>
            <w:r w:rsidR="005641F8">
              <w:rPr>
                <w:rFonts w:ascii="Arial" w:hAnsi="Arial" w:cs="Arial"/>
                <w:sz w:val="22"/>
              </w:rPr>
              <w:t xml:space="preserve">    </w:t>
            </w:r>
            <w:r w:rsidRPr="005641F8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id w:val="151049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41F8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139A0">
              <w:rPr>
                <w:rFonts w:ascii="Arial" w:hAnsi="Arial" w:cs="Arial"/>
                <w:sz w:val="22"/>
              </w:rPr>
              <w:t xml:space="preserve"> </w:t>
            </w:r>
            <w:r w:rsidRPr="005641F8">
              <w:rPr>
                <w:rFonts w:ascii="Arial" w:hAnsi="Arial" w:cs="Arial"/>
                <w:sz w:val="22"/>
              </w:rPr>
              <w:t>S</w:t>
            </w:r>
            <w:r w:rsidR="004E1034" w:rsidRPr="005641F8">
              <w:rPr>
                <w:rFonts w:ascii="Arial" w:hAnsi="Arial" w:cs="Arial"/>
                <w:sz w:val="22"/>
              </w:rPr>
              <w:t>tudent</w:t>
            </w:r>
          </w:p>
        </w:tc>
      </w:tr>
      <w:tr w:rsidR="00397A9B" w:rsidRPr="007552DB" w14:paraId="0FE8F07E" w14:textId="77777777" w:rsidTr="00B139A0">
        <w:trPr>
          <w:gridAfter w:val="1"/>
          <w:wAfter w:w="540" w:type="dxa"/>
          <w:trHeight w:hRule="exact" w:val="62"/>
        </w:trPr>
        <w:tc>
          <w:tcPr>
            <w:tcW w:w="2147" w:type="dxa"/>
            <w:vAlign w:val="center"/>
          </w:tcPr>
          <w:p w14:paraId="13F7B4F0" w14:textId="77777777" w:rsidR="00397A9B" w:rsidRPr="007552DB" w:rsidRDefault="00397A9B" w:rsidP="00CB7A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629" w:type="dxa"/>
            <w:vAlign w:val="center"/>
          </w:tcPr>
          <w:p w14:paraId="20E5187B" w14:textId="77777777" w:rsidR="00397A9B" w:rsidRPr="007552DB" w:rsidRDefault="00397A9B" w:rsidP="00CB7A3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C465F7C" w14:textId="77777777" w:rsidR="00302484" w:rsidRPr="000A4CD0" w:rsidRDefault="00BD61EA" w:rsidP="00CB7A3C">
      <w:pPr>
        <w:pStyle w:val="Kapitlert"/>
        <w:spacing w:before="120" w:after="120"/>
        <w:rPr>
          <w:rFonts w:ascii="Arial" w:hAnsi="Arial" w:cs="Arial"/>
          <w:smallCaps w:val="0"/>
          <w:sz w:val="22"/>
          <w:szCs w:val="22"/>
        </w:rPr>
      </w:pPr>
      <w:r w:rsidRPr="000A4CD0">
        <w:rPr>
          <w:rFonts w:ascii="Arial" w:hAnsi="Arial" w:cs="Arial"/>
          <w:smallCap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44A26" wp14:editId="6BA5CB76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6256655" cy="641350"/>
                <wp:effectExtent l="0" t="0" r="10795" b="25400"/>
                <wp:wrapTopAndBottom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655" cy="641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99AB97" w14:textId="77777777" w:rsidR="004E1034" w:rsidRPr="007552DB" w:rsidRDefault="004E1034" w:rsidP="00BD61E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44A2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20.3pt;width:492.65pt;height:5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" filled="f" strokeweight=".5pt">
                <v:textbox>
                  <w:txbxContent>
                    <w:p w14:paraId="2799AB97" w14:textId="77777777" w:rsidR="004E1034" w:rsidRPr="007552DB" w:rsidRDefault="004E1034" w:rsidP="00BD61EA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A4CD0">
        <w:rPr>
          <w:rFonts w:ascii="Arial" w:hAnsi="Arial" w:cs="Arial"/>
          <w:smallCaps w:val="0"/>
          <w:sz w:val="22"/>
          <w:szCs w:val="22"/>
        </w:rPr>
        <w:t>Opplysning om arbeidsplassen</w:t>
      </w:r>
    </w:p>
    <w:p w14:paraId="22C9E2E7" w14:textId="77777777" w:rsidR="00302484" w:rsidRPr="00C004F9" w:rsidRDefault="00302484" w:rsidP="00CB7A3C">
      <w:pPr>
        <w:spacing w:before="120" w:after="120"/>
      </w:pPr>
    </w:p>
    <w:p w14:paraId="36127D01" w14:textId="77777777" w:rsidR="00302484" w:rsidRPr="007725EB" w:rsidRDefault="00BD61EA" w:rsidP="00CB7A3C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0A4CD0">
        <w:rPr>
          <w:rFonts w:ascii="Arial" w:hAnsi="Arial" w:cs="Arial"/>
          <w:b/>
          <w:sz w:val="22"/>
          <w:szCs w:val="22"/>
        </w:rPr>
        <w:t>Risikovurdering</w:t>
      </w:r>
    </w:p>
    <w:p w14:paraId="7E5254F8" w14:textId="6C50D413" w:rsidR="00BD61EA" w:rsidRPr="005C3EC2" w:rsidRDefault="00BD61EA" w:rsidP="00CB7A3C">
      <w:pPr>
        <w:spacing w:before="120" w:after="120"/>
        <w:rPr>
          <w:rFonts w:ascii="Arial" w:hAnsi="Arial" w:cs="Arial"/>
          <w:sz w:val="20"/>
        </w:rPr>
      </w:pPr>
      <w:r w:rsidRPr="005C3EC2">
        <w:rPr>
          <w:rFonts w:ascii="Arial" w:hAnsi="Arial" w:cs="Arial"/>
          <w:sz w:val="20"/>
        </w:rPr>
        <w:t>Er det gjennomført risikovurdering som tilsier et behov for vernebriller med synskorreksjon</w:t>
      </w:r>
      <w:r w:rsidR="007552DB" w:rsidRPr="005C3EC2">
        <w:rPr>
          <w:rFonts w:ascii="Arial" w:hAnsi="Arial" w:cs="Arial"/>
          <w:sz w:val="20"/>
        </w:rPr>
        <w:t>?</w:t>
      </w:r>
    </w:p>
    <w:p w14:paraId="349AC679" w14:textId="4B54F60E" w:rsidR="004A3845" w:rsidRDefault="00000000" w:rsidP="004A3845">
      <w:pPr>
        <w:pStyle w:val="Listeavsnitt"/>
        <w:spacing w:before="120" w:after="120"/>
        <w:ind w:left="786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32507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22F" w:rsidRPr="00473851">
            <w:rPr>
              <w:rFonts w:ascii="Segoe UI Symbol" w:eastAsia="MS Gothic" w:hAnsi="Segoe UI Symbol" w:cs="Segoe UI Symbol"/>
            </w:rPr>
            <w:t>☐</w:t>
          </w:r>
        </w:sdtContent>
      </w:sdt>
      <w:r w:rsidR="00BD61EA" w:rsidRPr="00473851">
        <w:rPr>
          <w:rFonts w:ascii="Arial" w:hAnsi="Arial" w:cs="Arial"/>
        </w:rPr>
        <w:t>Ja</w:t>
      </w:r>
      <w:r w:rsidR="005641F8">
        <w:rPr>
          <w:rFonts w:ascii="Arial" w:hAnsi="Arial" w:cs="Arial"/>
        </w:rPr>
        <w:tab/>
      </w:r>
      <w:r w:rsidR="004A3845">
        <w:rPr>
          <w:rFonts w:ascii="Arial" w:hAnsi="Arial" w:cs="Arial"/>
        </w:rPr>
        <w:tab/>
      </w:r>
      <w:r w:rsidR="005641F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6540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22F" w:rsidRPr="00473851">
            <w:rPr>
              <w:rFonts w:ascii="Segoe UI Symbol" w:eastAsia="MS Gothic" w:hAnsi="Segoe UI Symbol" w:cs="Segoe UI Symbol"/>
            </w:rPr>
            <w:t>☐</w:t>
          </w:r>
        </w:sdtContent>
      </w:sdt>
      <w:r w:rsidR="00BD61EA" w:rsidRPr="00473851">
        <w:rPr>
          <w:rFonts w:ascii="Arial" w:hAnsi="Arial" w:cs="Arial"/>
        </w:rPr>
        <w:t>Nei</w:t>
      </w:r>
    </w:p>
    <w:p w14:paraId="0CDE72B7" w14:textId="77777777" w:rsidR="004A3845" w:rsidRPr="000A4CD0" w:rsidRDefault="004A3845" w:rsidP="004A3845">
      <w:pPr>
        <w:pStyle w:val="Kapitlert"/>
        <w:spacing w:before="120" w:after="120"/>
        <w:rPr>
          <w:rFonts w:ascii="Arial" w:hAnsi="Arial" w:cs="Arial"/>
          <w:bCs/>
          <w:smallCaps w:val="0"/>
          <w:sz w:val="22"/>
          <w:szCs w:val="22"/>
        </w:rPr>
      </w:pPr>
      <w:r w:rsidRPr="000A4CD0">
        <w:rPr>
          <w:rFonts w:ascii="Arial" w:hAnsi="Arial" w:cs="Arial"/>
          <w:bCs/>
          <w:smallCap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3834A" wp14:editId="12F1AA8B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6256655" cy="673100"/>
                <wp:effectExtent l="0" t="0" r="10795" b="12700"/>
                <wp:wrapTopAndBottom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655" cy="673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D5A317" w14:textId="77777777" w:rsidR="004A3845" w:rsidRPr="007552DB" w:rsidRDefault="004A3845" w:rsidP="004A384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3834A" id="Tekstboks 4" o:spid="_x0000_s1027" type="#_x0000_t202" style="position:absolute;margin-left:0;margin-top:18.3pt;width:492.65pt;height:5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9U5NQIAAGkEAAAOAAAAZHJzL2Uyb0RvYy54bWysVEtv2zAMvg/YfxB0X+ykSdoZcYosRYYB&#10;RVsgHXpWZCkWJouapMTOfv0oOS90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" filled="f" strokeweight=".5pt">
                <v:textbox>
                  <w:txbxContent>
                    <w:p w14:paraId="46D5A317" w14:textId="77777777" w:rsidR="004A3845" w:rsidRPr="007552DB" w:rsidRDefault="004A3845" w:rsidP="004A3845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A4CD0">
        <w:rPr>
          <w:rFonts w:ascii="Arial" w:hAnsi="Arial" w:cs="Arial"/>
          <w:bCs/>
          <w:smallCaps w:val="0"/>
          <w:sz w:val="22"/>
          <w:szCs w:val="22"/>
        </w:rPr>
        <w:t>Begrunn behovet for vernebrille med synskorreksjon</w:t>
      </w:r>
    </w:p>
    <w:tbl>
      <w:tblPr>
        <w:tblpPr w:leftFromText="141" w:rightFromText="141" w:vertAnchor="page" w:horzAnchor="margin" w:tblpY="9741"/>
        <w:tblW w:w="98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2977"/>
        <w:gridCol w:w="4409"/>
      </w:tblGrid>
      <w:tr w:rsidR="0028152B" w:rsidRPr="009A2A3A" w14:paraId="1EDCE174" w14:textId="77777777" w:rsidTr="0028152B">
        <w:tc>
          <w:tcPr>
            <w:tcW w:w="779" w:type="dxa"/>
          </w:tcPr>
          <w:p w14:paraId="23F284D3" w14:textId="77777777" w:rsidR="0028152B" w:rsidRPr="005C3EC2" w:rsidRDefault="0028152B" w:rsidP="002815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3EC2">
              <w:rPr>
                <w:rFonts w:ascii="Arial" w:hAnsi="Arial" w:cs="Arial"/>
                <w:b/>
                <w:bCs/>
                <w:sz w:val="22"/>
                <w:szCs w:val="22"/>
              </w:rPr>
              <w:t>Dato:</w:t>
            </w:r>
          </w:p>
        </w:tc>
        <w:tc>
          <w:tcPr>
            <w:tcW w:w="1701" w:type="dxa"/>
          </w:tcPr>
          <w:p w14:paraId="29DE4BC0" w14:textId="77777777" w:rsidR="0028152B" w:rsidRPr="005C3EC2" w:rsidRDefault="0028152B" w:rsidP="002815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00CC7F6" w14:textId="77777777" w:rsidR="0028152B" w:rsidRPr="009A2A3A" w:rsidRDefault="0028152B" w:rsidP="002815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9" w:type="dxa"/>
          </w:tcPr>
          <w:p w14:paraId="155FFF96" w14:textId="77777777" w:rsidR="0028152B" w:rsidRPr="009A2A3A" w:rsidRDefault="0028152B" w:rsidP="0028152B">
            <w:pPr>
              <w:rPr>
                <w:rFonts w:ascii="Arial" w:hAnsi="Arial" w:cs="Arial"/>
                <w:szCs w:val="24"/>
              </w:rPr>
            </w:pPr>
          </w:p>
        </w:tc>
      </w:tr>
      <w:tr w:rsidR="0028152B" w:rsidRPr="009A2A3A" w14:paraId="51B10A04" w14:textId="77777777" w:rsidTr="0028152B">
        <w:tc>
          <w:tcPr>
            <w:tcW w:w="779" w:type="dxa"/>
          </w:tcPr>
          <w:p w14:paraId="1AC1EF51" w14:textId="77777777" w:rsidR="0028152B" w:rsidRPr="009A2A3A" w:rsidRDefault="0028152B" w:rsidP="002815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1D06B78A" w14:textId="77777777" w:rsidR="0028152B" w:rsidRPr="009A2A3A" w:rsidRDefault="0028152B" w:rsidP="0028152B">
            <w:pPr>
              <w:rPr>
                <w:rFonts w:ascii="Arial" w:hAnsi="Arial" w:cs="Arial"/>
                <w:szCs w:val="24"/>
              </w:rPr>
            </w:pPr>
            <w:r w:rsidRPr="009A2A3A">
              <w:rPr>
                <w:rFonts w:ascii="Arial" w:hAnsi="Arial" w:cs="Arial"/>
                <w:szCs w:val="24"/>
              </w:rPr>
              <w:t>-------------------</w:t>
            </w:r>
          </w:p>
        </w:tc>
        <w:tc>
          <w:tcPr>
            <w:tcW w:w="2977" w:type="dxa"/>
          </w:tcPr>
          <w:p w14:paraId="25BBFD0E" w14:textId="77777777" w:rsidR="0028152B" w:rsidRPr="009A2A3A" w:rsidRDefault="0028152B" w:rsidP="002815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9" w:type="dxa"/>
          </w:tcPr>
          <w:p w14:paraId="37E7C659" w14:textId="77777777" w:rsidR="0028152B" w:rsidRPr="009A2A3A" w:rsidRDefault="0028152B" w:rsidP="0028152B">
            <w:pPr>
              <w:rPr>
                <w:rFonts w:ascii="Arial" w:hAnsi="Arial" w:cs="Arial"/>
                <w:szCs w:val="24"/>
              </w:rPr>
            </w:pPr>
            <w:r w:rsidRPr="009A2A3A">
              <w:rPr>
                <w:rFonts w:ascii="Arial" w:hAnsi="Arial" w:cs="Arial"/>
                <w:szCs w:val="24"/>
              </w:rPr>
              <w:t>----------------------------------------------</w:t>
            </w:r>
          </w:p>
        </w:tc>
      </w:tr>
      <w:tr w:rsidR="0028152B" w:rsidRPr="009A2A3A" w14:paraId="2AF0E5E8" w14:textId="77777777" w:rsidTr="0028152B">
        <w:tc>
          <w:tcPr>
            <w:tcW w:w="779" w:type="dxa"/>
          </w:tcPr>
          <w:p w14:paraId="0FDA1273" w14:textId="77777777" w:rsidR="0028152B" w:rsidRPr="009A2A3A" w:rsidRDefault="0028152B" w:rsidP="002815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C0274D5" w14:textId="77777777" w:rsidR="0028152B" w:rsidRPr="009A2A3A" w:rsidRDefault="0028152B" w:rsidP="002815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4548EBEA" w14:textId="77777777" w:rsidR="0028152B" w:rsidRPr="009A2A3A" w:rsidRDefault="0028152B" w:rsidP="002815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09" w:type="dxa"/>
          </w:tcPr>
          <w:p w14:paraId="198F565D" w14:textId="77777777" w:rsidR="0028152B" w:rsidRPr="007725EB" w:rsidRDefault="0028152B" w:rsidP="0028152B">
            <w:pPr>
              <w:rPr>
                <w:rFonts w:ascii="Arial" w:hAnsi="Arial" w:cs="Arial"/>
                <w:sz w:val="22"/>
                <w:szCs w:val="22"/>
              </w:rPr>
            </w:pPr>
            <w:r w:rsidRPr="007725EB">
              <w:rPr>
                <w:rFonts w:ascii="Arial" w:hAnsi="Arial" w:cs="Arial"/>
                <w:sz w:val="22"/>
                <w:szCs w:val="22"/>
              </w:rPr>
              <w:t>Nærmeste leders underskrift</w:t>
            </w:r>
          </w:p>
        </w:tc>
      </w:tr>
    </w:tbl>
    <w:p w14:paraId="3F7AE49F" w14:textId="3733C803" w:rsidR="00BD61EA" w:rsidRPr="00CB7A3C" w:rsidRDefault="00BD61EA" w:rsidP="00CB7A3C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CB7A3C">
        <w:rPr>
          <w:rFonts w:ascii="Arial" w:hAnsi="Arial" w:cs="Arial"/>
          <w:b/>
          <w:bCs/>
          <w:sz w:val="22"/>
          <w:szCs w:val="22"/>
        </w:rPr>
        <w:t>Bruker du vanligvis briller/kontaktlinser</w:t>
      </w:r>
    </w:p>
    <w:p w14:paraId="0BB8C13A" w14:textId="1630AED0" w:rsidR="00CB7A3C" w:rsidRDefault="00CB7A3C" w:rsidP="00CB7A3C">
      <w:pPr>
        <w:pStyle w:val="Listeavsnitt"/>
        <w:spacing w:before="120" w:after="120"/>
        <w:ind w:left="786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2165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3851">
            <w:rPr>
              <w:rFonts w:ascii="Segoe UI Symbol" w:eastAsia="MS Gothic" w:hAnsi="Segoe UI Symbol" w:cs="Segoe UI Symbol"/>
            </w:rPr>
            <w:t>☐</w:t>
          </w:r>
        </w:sdtContent>
      </w:sdt>
      <w:r w:rsidRPr="00473851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4A3845">
        <w:rPr>
          <w:rFonts w:ascii="Arial" w:hAnsi="Arial" w:cs="Arial"/>
        </w:rPr>
        <w:tab/>
      </w:r>
      <w:r w:rsidRPr="004738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8073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3851">
            <w:rPr>
              <w:rFonts w:ascii="Segoe UI Symbol" w:eastAsia="MS Gothic" w:hAnsi="Segoe UI Symbol" w:cs="Segoe UI Symbol"/>
            </w:rPr>
            <w:t>☐</w:t>
          </w:r>
        </w:sdtContent>
      </w:sdt>
      <w:r w:rsidRPr="00473851">
        <w:rPr>
          <w:rFonts w:ascii="Arial" w:hAnsi="Arial" w:cs="Arial"/>
        </w:rPr>
        <w:t>Nei</w:t>
      </w:r>
    </w:p>
    <w:p w14:paraId="2FCFE668" w14:textId="77777777" w:rsidR="005C3EC2" w:rsidRDefault="005C3EC2" w:rsidP="00CB7A3C">
      <w:pPr>
        <w:pStyle w:val="Listeavsnitt"/>
        <w:spacing w:before="120" w:after="120"/>
        <w:ind w:left="786"/>
        <w:contextualSpacing w:val="0"/>
        <w:rPr>
          <w:rFonts w:ascii="Arial" w:hAnsi="Arial" w:cs="Arial"/>
        </w:rPr>
      </w:pPr>
    </w:p>
    <w:p w14:paraId="22B9B000" w14:textId="58FF66E4" w:rsidR="007725EB" w:rsidRPr="00B139A0" w:rsidRDefault="004B0F74" w:rsidP="0028152B">
      <w:pPr>
        <w:pStyle w:val="Overskrift2"/>
        <w:spacing w:after="120"/>
        <w:rPr>
          <w:rFonts w:ascii="Arial" w:hAnsi="Arial" w:cs="Arial"/>
          <w:i w:val="0"/>
          <w:iCs/>
          <w:u w:val="single"/>
        </w:rPr>
      </w:pPr>
      <w:r>
        <w:rPr>
          <w:rFonts w:ascii="Arial" w:hAnsi="Arial" w:cs="Arial"/>
          <w:i w:val="0"/>
          <w:iCs/>
          <w:u w:val="single"/>
        </w:rPr>
        <w:t>Øy</w:t>
      </w:r>
      <w:r w:rsidR="00302484" w:rsidRPr="00B139A0">
        <w:rPr>
          <w:rFonts w:ascii="Arial" w:hAnsi="Arial" w:cs="Arial"/>
          <w:i w:val="0"/>
          <w:iCs/>
          <w:u w:val="single"/>
        </w:rPr>
        <w:t>elege/optikers vurdering</w:t>
      </w:r>
    </w:p>
    <w:p w14:paraId="54A2739E" w14:textId="0038DFF5" w:rsidR="00B139A0" w:rsidRPr="002717B2" w:rsidRDefault="004E1034" w:rsidP="00CB7A3C">
      <w:pPr>
        <w:pStyle w:val="Listeavsnitt"/>
        <w:spacing w:before="120" w:after="120"/>
        <w:ind w:left="788" w:hanging="788"/>
        <w:contextualSpacing w:val="0"/>
        <w:rPr>
          <w:rFonts w:ascii="Arial" w:hAnsi="Arial" w:cs="Arial"/>
          <w:sz w:val="22"/>
          <w:szCs w:val="22"/>
        </w:rPr>
      </w:pPr>
      <w:r w:rsidRPr="002717B2">
        <w:rPr>
          <w:rFonts w:ascii="Arial" w:hAnsi="Arial" w:cs="Arial"/>
          <w:sz w:val="22"/>
          <w:szCs w:val="22"/>
        </w:rPr>
        <w:t xml:space="preserve">Har den </w:t>
      </w:r>
      <w:r w:rsidR="007725EB" w:rsidRPr="002717B2">
        <w:rPr>
          <w:rFonts w:ascii="Arial" w:hAnsi="Arial" w:cs="Arial"/>
          <w:sz w:val="22"/>
          <w:szCs w:val="22"/>
        </w:rPr>
        <w:t>ansatte behov for vernebrille med synskorreksjon</w:t>
      </w:r>
      <w:r w:rsidR="002717B2">
        <w:rPr>
          <w:rFonts w:ascii="Arial" w:hAnsi="Arial" w:cs="Arial"/>
          <w:sz w:val="22"/>
          <w:szCs w:val="22"/>
        </w:rPr>
        <w:t>?</w:t>
      </w:r>
    </w:p>
    <w:p w14:paraId="78B6844B" w14:textId="7E216290" w:rsidR="007725EB" w:rsidRDefault="00000000" w:rsidP="00CB7A3C">
      <w:pPr>
        <w:pStyle w:val="Listeavsnitt"/>
        <w:spacing w:before="120" w:after="120"/>
        <w:ind w:left="786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8594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2F5">
            <w:rPr>
              <w:rFonts w:ascii="MS Gothic" w:eastAsia="MS Gothic" w:hAnsi="MS Gothic" w:cs="Arial" w:hint="eastAsia"/>
            </w:rPr>
            <w:t>☐</w:t>
          </w:r>
        </w:sdtContent>
      </w:sdt>
      <w:r w:rsidR="007725EB" w:rsidRPr="00473851">
        <w:rPr>
          <w:rFonts w:ascii="Arial" w:hAnsi="Arial" w:cs="Arial"/>
        </w:rPr>
        <w:t>Ja</w:t>
      </w:r>
      <w:r w:rsidR="003441EA">
        <w:rPr>
          <w:rFonts w:ascii="Arial" w:hAnsi="Arial" w:cs="Arial"/>
        </w:rPr>
        <w:tab/>
      </w:r>
      <w:r w:rsidR="007725EB">
        <w:rPr>
          <w:rFonts w:ascii="Arial" w:hAnsi="Arial" w:cs="Arial"/>
        </w:rPr>
        <w:t xml:space="preserve"> </w:t>
      </w:r>
      <w:r w:rsidR="007725EB">
        <w:rPr>
          <w:rFonts w:ascii="Arial" w:hAnsi="Arial" w:cs="Arial"/>
        </w:rPr>
        <w:tab/>
      </w:r>
      <w:r w:rsidR="007725EB" w:rsidRPr="004738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71018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5EB" w:rsidRPr="00473851">
            <w:rPr>
              <w:rFonts w:ascii="Segoe UI Symbol" w:eastAsia="MS Gothic" w:hAnsi="Segoe UI Symbol" w:cs="Segoe UI Symbol"/>
            </w:rPr>
            <w:t>☐</w:t>
          </w:r>
        </w:sdtContent>
      </w:sdt>
      <w:r w:rsidR="007725EB" w:rsidRPr="00473851">
        <w:rPr>
          <w:rFonts w:ascii="Arial" w:hAnsi="Arial" w:cs="Arial"/>
        </w:rPr>
        <w:t>Nei</w:t>
      </w:r>
    </w:p>
    <w:tbl>
      <w:tblPr>
        <w:tblpPr w:leftFromText="141" w:rightFromText="141" w:vertAnchor="page" w:horzAnchor="margin" w:tblpY="13371"/>
        <w:tblW w:w="98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2977"/>
        <w:gridCol w:w="4409"/>
      </w:tblGrid>
      <w:tr w:rsidR="002717B2" w:rsidRPr="00473851" w14:paraId="6702E8B6" w14:textId="77777777" w:rsidTr="002717B2">
        <w:trPr>
          <w:trHeight w:val="57"/>
        </w:trPr>
        <w:tc>
          <w:tcPr>
            <w:tcW w:w="779" w:type="dxa"/>
          </w:tcPr>
          <w:p w14:paraId="3DC75F26" w14:textId="77777777" w:rsidR="002717B2" w:rsidRPr="00B139A0" w:rsidRDefault="002717B2" w:rsidP="00016E60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9A0">
              <w:rPr>
                <w:rFonts w:ascii="Arial" w:hAnsi="Arial" w:cs="Arial"/>
                <w:b/>
                <w:bCs/>
                <w:sz w:val="22"/>
                <w:szCs w:val="22"/>
              </w:rPr>
              <w:t>Dato:</w:t>
            </w:r>
          </w:p>
        </w:tc>
        <w:tc>
          <w:tcPr>
            <w:tcW w:w="1701" w:type="dxa"/>
          </w:tcPr>
          <w:p w14:paraId="2499FB64" w14:textId="77777777" w:rsidR="002717B2" w:rsidRPr="00473851" w:rsidRDefault="002717B2" w:rsidP="00016E6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24DE2DA" w14:textId="77777777" w:rsidR="002717B2" w:rsidRPr="00473851" w:rsidRDefault="002717B2" w:rsidP="00016E6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9" w:type="dxa"/>
          </w:tcPr>
          <w:p w14:paraId="41048F86" w14:textId="77777777" w:rsidR="002717B2" w:rsidRPr="00473851" w:rsidRDefault="002717B2" w:rsidP="00016E6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7B2" w:rsidRPr="00473851" w14:paraId="7AA9EA0A" w14:textId="77777777" w:rsidTr="002717B2">
        <w:trPr>
          <w:trHeight w:val="57"/>
        </w:trPr>
        <w:tc>
          <w:tcPr>
            <w:tcW w:w="779" w:type="dxa"/>
          </w:tcPr>
          <w:p w14:paraId="75A67092" w14:textId="77777777" w:rsidR="002717B2" w:rsidRPr="00473851" w:rsidRDefault="002717B2" w:rsidP="00016E6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3984CF" w14:textId="77777777" w:rsidR="002717B2" w:rsidRPr="00473851" w:rsidRDefault="002717B2" w:rsidP="00016E6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</w:t>
            </w:r>
          </w:p>
        </w:tc>
        <w:tc>
          <w:tcPr>
            <w:tcW w:w="2977" w:type="dxa"/>
          </w:tcPr>
          <w:p w14:paraId="72A89EBC" w14:textId="77777777" w:rsidR="002717B2" w:rsidRPr="00473851" w:rsidRDefault="002717B2" w:rsidP="00016E6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9" w:type="dxa"/>
          </w:tcPr>
          <w:p w14:paraId="49DE9293" w14:textId="77777777" w:rsidR="002717B2" w:rsidRPr="00473851" w:rsidRDefault="002717B2" w:rsidP="00016E6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--------------------------------------------------</w:t>
            </w:r>
          </w:p>
        </w:tc>
      </w:tr>
      <w:tr w:rsidR="002717B2" w:rsidRPr="00473851" w14:paraId="57CA770C" w14:textId="77777777" w:rsidTr="002717B2">
        <w:trPr>
          <w:trHeight w:val="57"/>
        </w:trPr>
        <w:tc>
          <w:tcPr>
            <w:tcW w:w="779" w:type="dxa"/>
          </w:tcPr>
          <w:p w14:paraId="63847D43" w14:textId="77777777" w:rsidR="002717B2" w:rsidRPr="00473851" w:rsidRDefault="002717B2" w:rsidP="00016E6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C66873" w14:textId="77777777" w:rsidR="002717B2" w:rsidRPr="00473851" w:rsidRDefault="002717B2" w:rsidP="00016E6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2A20050" w14:textId="77777777" w:rsidR="002717B2" w:rsidRPr="00473851" w:rsidRDefault="002717B2" w:rsidP="00016E6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9" w:type="dxa"/>
          </w:tcPr>
          <w:p w14:paraId="6BF2AC57" w14:textId="77777777" w:rsidR="002717B2" w:rsidRPr="00473851" w:rsidRDefault="002717B2" w:rsidP="00016E6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73851">
              <w:rPr>
                <w:rFonts w:ascii="Arial" w:hAnsi="Arial" w:cs="Arial"/>
                <w:sz w:val="22"/>
                <w:szCs w:val="22"/>
              </w:rPr>
              <w:t>Øyelege/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473851">
              <w:rPr>
                <w:rFonts w:ascii="Arial" w:hAnsi="Arial" w:cs="Arial"/>
                <w:sz w:val="22"/>
                <w:szCs w:val="22"/>
              </w:rPr>
              <w:t>ptikers underskrift</w:t>
            </w:r>
          </w:p>
        </w:tc>
      </w:tr>
    </w:tbl>
    <w:p w14:paraId="3361269E" w14:textId="77777777" w:rsidR="00A87737" w:rsidRDefault="00A87737" w:rsidP="00CB7A3C">
      <w:pPr>
        <w:spacing w:before="120" w:after="120"/>
        <w:rPr>
          <w:rFonts w:ascii="Arial" w:hAnsi="Arial"/>
          <w:b/>
          <w:bCs/>
          <w:u w:val="single"/>
        </w:rPr>
      </w:pPr>
    </w:p>
    <w:p w14:paraId="11912816" w14:textId="77777777" w:rsidR="002717B2" w:rsidRDefault="002717B2" w:rsidP="00CB7A3C">
      <w:pPr>
        <w:spacing w:before="120" w:after="120"/>
        <w:rPr>
          <w:rFonts w:ascii="Arial" w:hAnsi="Arial"/>
          <w:b/>
          <w:bCs/>
          <w:sz w:val="22"/>
          <w:szCs w:val="22"/>
          <w:u w:val="single"/>
        </w:rPr>
      </w:pPr>
    </w:p>
    <w:p w14:paraId="09EAAA3A" w14:textId="03D4B0D9" w:rsidR="002011E3" w:rsidRPr="00805AF0" w:rsidRDefault="002011E3" w:rsidP="00016E60">
      <w:pPr>
        <w:spacing w:before="240" w:after="120"/>
        <w:rPr>
          <w:rFonts w:ascii="Arial" w:hAnsi="Arial"/>
          <w:b/>
          <w:bCs/>
          <w:sz w:val="22"/>
          <w:szCs w:val="22"/>
          <w:u w:val="single"/>
        </w:rPr>
      </w:pPr>
      <w:r w:rsidRPr="00805AF0">
        <w:rPr>
          <w:rFonts w:ascii="Arial" w:hAnsi="Arial"/>
          <w:b/>
          <w:bCs/>
          <w:sz w:val="22"/>
          <w:szCs w:val="22"/>
          <w:u w:val="single"/>
        </w:rPr>
        <w:t>Skjemaet må medbringes til Synsam for bekreftelse fra optiker.</w:t>
      </w:r>
    </w:p>
    <w:p w14:paraId="5403F2A4" w14:textId="72678F20" w:rsidR="009D6901" w:rsidRPr="00805AF0" w:rsidRDefault="00A1037C" w:rsidP="00CB7A3C">
      <w:pPr>
        <w:spacing w:before="120" w:after="120"/>
        <w:rPr>
          <w:rFonts w:ascii="Arial" w:hAnsi="Arial"/>
          <w:b/>
          <w:bCs/>
          <w:sz w:val="22"/>
          <w:szCs w:val="22"/>
        </w:rPr>
      </w:pPr>
      <w:r w:rsidRPr="00805AF0">
        <w:rPr>
          <w:rFonts w:ascii="Arial" w:hAnsi="Arial"/>
          <w:b/>
          <w:bCs/>
          <w:sz w:val="22"/>
          <w:szCs w:val="22"/>
        </w:rPr>
        <w:t>For refusjon av utgifter til vernebrille med synskorreksjon skal utgiftsrefusjon i SAP-portalen/DFØ-appen benyttes, velg utgiftstype «Verneutstyr og arbeidstøy».</w:t>
      </w:r>
    </w:p>
    <w:sectPr w:rsidR="009D6901" w:rsidRPr="00805AF0" w:rsidSect="00473851">
      <w:headerReference w:type="default" r:id="rId10"/>
      <w:headerReference w:type="first" r:id="rId11"/>
      <w:type w:val="continuous"/>
      <w:pgSz w:w="11907" w:h="16840" w:code="9"/>
      <w:pgMar w:top="720" w:right="720" w:bottom="720" w:left="720" w:header="567" w:footer="567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B280" w14:textId="77777777" w:rsidR="00032021" w:rsidRDefault="00032021" w:rsidP="00BD61EA">
      <w:r>
        <w:separator/>
      </w:r>
    </w:p>
  </w:endnote>
  <w:endnote w:type="continuationSeparator" w:id="0">
    <w:p w14:paraId="6F5F126A" w14:textId="77777777" w:rsidR="00032021" w:rsidRDefault="00032021" w:rsidP="00BD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 Centennial 55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1DE3" w14:textId="77777777" w:rsidR="00032021" w:rsidRDefault="00032021" w:rsidP="00BD61EA">
      <w:r>
        <w:separator/>
      </w:r>
    </w:p>
  </w:footnote>
  <w:footnote w:type="continuationSeparator" w:id="0">
    <w:p w14:paraId="1C342A1C" w14:textId="77777777" w:rsidR="00032021" w:rsidRDefault="00032021" w:rsidP="00BD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858F" w14:textId="77777777" w:rsidR="00302484" w:rsidRDefault="00302484" w:rsidP="00BD61EA">
    <w:pPr>
      <w:pStyle w:val="Topptekst"/>
    </w:pPr>
    <w:r>
      <w:tab/>
    </w:r>
    <w: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4E1034">
      <w:rPr>
        <w:rStyle w:val="Sidetall"/>
        <w:noProof/>
      </w:rPr>
      <w:t>2</w:t>
    </w:r>
    <w:r>
      <w:rPr>
        <w:rStyle w:val="Sidetal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57"/>
      <w:gridCol w:w="5775"/>
      <w:gridCol w:w="1019"/>
      <w:gridCol w:w="1183"/>
    </w:tblGrid>
    <w:tr w:rsidR="00A43145" w:rsidRPr="00C004F9" w14:paraId="074AB3A3" w14:textId="77777777" w:rsidTr="000B07BC">
      <w:trPr>
        <w:trHeight w:val="496"/>
      </w:trPr>
      <w:tc>
        <w:tcPr>
          <w:tcW w:w="868" w:type="pct"/>
          <w:vMerge w:val="restart"/>
          <w:shd w:val="clear" w:color="auto" w:fill="auto"/>
          <w:vAlign w:val="center"/>
        </w:tcPr>
        <w:p w14:paraId="696D6600" w14:textId="113C733D" w:rsidR="00C004F9" w:rsidRPr="00C004F9" w:rsidRDefault="00B12C7C" w:rsidP="00BD61EA">
          <w:r>
            <w:rPr>
              <w:noProof/>
            </w:rPr>
            <w:drawing>
              <wp:inline distT="0" distB="0" distL="0" distR="0" wp14:anchorId="571D9319" wp14:editId="3EB6DFE6">
                <wp:extent cx="1106011" cy="780714"/>
                <wp:effectExtent l="0" t="0" r="0" b="0"/>
                <wp:docPr id="1" name="Bilde 1" descr="OsloMet_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sloMet_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263" cy="784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  <w:vMerge w:val="restart"/>
          <w:shd w:val="clear" w:color="auto" w:fill="auto"/>
          <w:vAlign w:val="center"/>
        </w:tcPr>
        <w:p w14:paraId="24EF0E94" w14:textId="28F4B349" w:rsidR="00C004F9" w:rsidRPr="00B12C7C" w:rsidRDefault="007725EB" w:rsidP="004E1034">
          <w:pPr>
            <w:rPr>
              <w:rFonts w:ascii="Arial" w:hAnsi="Arial" w:cs="Arial"/>
              <w:b/>
              <w:sz w:val="28"/>
              <w:szCs w:val="28"/>
            </w:rPr>
          </w:pPr>
          <w:r w:rsidRPr="007725EB">
            <w:rPr>
              <w:rFonts w:ascii="Arial" w:hAnsi="Arial" w:cs="Arial"/>
              <w:b/>
              <w:sz w:val="32"/>
              <w:szCs w:val="32"/>
            </w:rPr>
            <w:t>Vernebriller med synskorreksjon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477" w:type="pct"/>
          <w:shd w:val="clear" w:color="auto" w:fill="auto"/>
          <w:vAlign w:val="center"/>
        </w:tcPr>
        <w:p w14:paraId="020F11EC" w14:textId="77777777" w:rsidR="00C004F9" w:rsidRPr="00B12C7C" w:rsidRDefault="00C004F9" w:rsidP="00BD61EA">
          <w:pPr>
            <w:rPr>
              <w:rFonts w:ascii="Arial Narrow" w:hAnsi="Arial Narrow"/>
              <w:sz w:val="20"/>
            </w:rPr>
          </w:pPr>
          <w:r w:rsidRPr="00B12C7C">
            <w:rPr>
              <w:rFonts w:ascii="Arial Narrow" w:hAnsi="Arial Narrow"/>
              <w:sz w:val="20"/>
            </w:rPr>
            <w:t>Dok.id.:</w:t>
          </w:r>
        </w:p>
      </w:tc>
      <w:tc>
        <w:tcPr>
          <w:tcW w:w="672" w:type="pct"/>
          <w:shd w:val="clear" w:color="auto" w:fill="auto"/>
          <w:vAlign w:val="center"/>
        </w:tcPr>
        <w:p w14:paraId="172F2928" w14:textId="2B2CC6D9" w:rsidR="00C004F9" w:rsidRPr="00B12C7C" w:rsidRDefault="00C57EB1" w:rsidP="00BD61EA">
          <w:pPr>
            <w:rPr>
              <w:rFonts w:ascii="Arial Narrow" w:hAnsi="Arial Narrow"/>
              <w:sz w:val="20"/>
            </w:rPr>
          </w:pPr>
          <w:r w:rsidRPr="00B12C7C">
            <w:rPr>
              <w:rFonts w:ascii="Arial Narrow" w:hAnsi="Arial Narrow"/>
              <w:sz w:val="20"/>
            </w:rPr>
            <w:t>Versjon: 3</w:t>
          </w:r>
          <w:r w:rsidR="00B12C7C">
            <w:rPr>
              <w:rFonts w:ascii="Arial Narrow" w:hAnsi="Arial Narrow"/>
              <w:sz w:val="20"/>
            </w:rPr>
            <w:t>.</w:t>
          </w:r>
          <w:r w:rsidR="00A1037C">
            <w:rPr>
              <w:rFonts w:ascii="Arial Narrow" w:hAnsi="Arial Narrow"/>
              <w:sz w:val="20"/>
            </w:rPr>
            <w:t>2</w:t>
          </w:r>
        </w:p>
      </w:tc>
    </w:tr>
    <w:tr w:rsidR="00A43145" w:rsidRPr="00C004F9" w14:paraId="05255667" w14:textId="77777777" w:rsidTr="000B07BC">
      <w:trPr>
        <w:trHeight w:val="496"/>
      </w:trPr>
      <w:tc>
        <w:tcPr>
          <w:tcW w:w="868" w:type="pct"/>
          <w:vMerge/>
          <w:shd w:val="clear" w:color="auto" w:fill="auto"/>
          <w:vAlign w:val="center"/>
        </w:tcPr>
        <w:p w14:paraId="57DA1EFF" w14:textId="77777777" w:rsidR="00C004F9" w:rsidRPr="00C004F9" w:rsidRDefault="00C004F9" w:rsidP="00BD61EA"/>
      </w:tc>
      <w:tc>
        <w:tcPr>
          <w:tcW w:w="2983" w:type="pct"/>
          <w:vMerge/>
          <w:shd w:val="clear" w:color="auto" w:fill="auto"/>
          <w:vAlign w:val="center"/>
        </w:tcPr>
        <w:p w14:paraId="65E411F9" w14:textId="77777777" w:rsidR="00C004F9" w:rsidRPr="00C004F9" w:rsidRDefault="00C004F9" w:rsidP="00BD61EA"/>
      </w:tc>
      <w:tc>
        <w:tcPr>
          <w:tcW w:w="477" w:type="pct"/>
          <w:shd w:val="clear" w:color="auto" w:fill="auto"/>
          <w:vAlign w:val="center"/>
        </w:tcPr>
        <w:p w14:paraId="79926887" w14:textId="77777777" w:rsidR="00C004F9" w:rsidRPr="007552DB" w:rsidRDefault="00C004F9" w:rsidP="00BD61EA">
          <w:pPr>
            <w:rPr>
              <w:rFonts w:ascii="Arial Narrow" w:hAnsi="Arial Narrow"/>
              <w:b/>
              <w:bCs/>
              <w:sz w:val="20"/>
            </w:rPr>
          </w:pPr>
          <w:r w:rsidRPr="007552DB">
            <w:rPr>
              <w:rFonts w:ascii="Arial Narrow" w:hAnsi="Arial Narrow"/>
              <w:b/>
              <w:bCs/>
              <w:sz w:val="20"/>
            </w:rPr>
            <w:t>Prosedyre</w:t>
          </w:r>
        </w:p>
      </w:tc>
      <w:tc>
        <w:tcPr>
          <w:tcW w:w="672" w:type="pct"/>
          <w:shd w:val="clear" w:color="auto" w:fill="auto"/>
          <w:vAlign w:val="center"/>
        </w:tcPr>
        <w:p w14:paraId="00C0F28A" w14:textId="5A89161B" w:rsidR="00C004F9" w:rsidRPr="00B12C7C" w:rsidRDefault="00A1037C" w:rsidP="00BD61EA">
          <w:pPr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01.08.</w:t>
          </w:r>
          <w:r w:rsidR="007552DB">
            <w:rPr>
              <w:rFonts w:ascii="Arial Narrow" w:hAnsi="Arial Narrow"/>
              <w:sz w:val="20"/>
            </w:rPr>
            <w:t>2022</w:t>
          </w:r>
        </w:p>
      </w:tc>
    </w:tr>
    <w:tr w:rsidR="00A43145" w:rsidRPr="00C004F9" w14:paraId="1004A710" w14:textId="77777777" w:rsidTr="000B07BC">
      <w:trPr>
        <w:trHeight w:val="496"/>
      </w:trPr>
      <w:tc>
        <w:tcPr>
          <w:tcW w:w="868" w:type="pct"/>
          <w:vMerge/>
          <w:shd w:val="clear" w:color="auto" w:fill="auto"/>
          <w:vAlign w:val="center"/>
        </w:tcPr>
        <w:p w14:paraId="04705EBA" w14:textId="77777777" w:rsidR="00C004F9" w:rsidRPr="00C004F9" w:rsidRDefault="00C004F9" w:rsidP="00BD61EA"/>
      </w:tc>
      <w:tc>
        <w:tcPr>
          <w:tcW w:w="2983" w:type="pct"/>
          <w:shd w:val="clear" w:color="auto" w:fill="auto"/>
          <w:vAlign w:val="center"/>
        </w:tcPr>
        <w:p w14:paraId="65EEB21C" w14:textId="77777777" w:rsidR="00C004F9" w:rsidRPr="007552DB" w:rsidRDefault="00C004F9" w:rsidP="00BD61EA">
          <w:pPr>
            <w:rPr>
              <w:rFonts w:ascii="Arial Narrow" w:hAnsi="Arial Narrow"/>
            </w:rPr>
          </w:pPr>
          <w:r w:rsidRPr="007552DB">
            <w:rPr>
              <w:rFonts w:ascii="Arial Narrow" w:hAnsi="Arial Narrow"/>
            </w:rPr>
            <w:t>Godkjent av: HR-direktør</w:t>
          </w:r>
        </w:p>
      </w:tc>
      <w:tc>
        <w:tcPr>
          <w:tcW w:w="477" w:type="pct"/>
          <w:shd w:val="clear" w:color="auto" w:fill="auto"/>
          <w:vAlign w:val="center"/>
        </w:tcPr>
        <w:p w14:paraId="1133C101" w14:textId="77777777" w:rsidR="00C004F9" w:rsidRPr="00B12C7C" w:rsidRDefault="00C004F9" w:rsidP="00BD61EA">
          <w:pPr>
            <w:rPr>
              <w:rFonts w:ascii="Arial Narrow" w:hAnsi="Arial Narrow"/>
              <w:sz w:val="20"/>
            </w:rPr>
          </w:pPr>
        </w:p>
      </w:tc>
      <w:tc>
        <w:tcPr>
          <w:tcW w:w="672" w:type="pct"/>
          <w:shd w:val="clear" w:color="auto" w:fill="auto"/>
          <w:vAlign w:val="center"/>
        </w:tcPr>
        <w:p w14:paraId="098009CD" w14:textId="77777777" w:rsidR="00C004F9" w:rsidRPr="00B12C7C" w:rsidRDefault="00C004F9" w:rsidP="00BD61EA">
          <w:pPr>
            <w:rPr>
              <w:rFonts w:ascii="Arial Narrow" w:hAnsi="Arial Narrow"/>
              <w:sz w:val="20"/>
            </w:rPr>
          </w:pPr>
          <w:r w:rsidRPr="00B12C7C">
            <w:rPr>
              <w:rFonts w:ascii="Arial Narrow" w:hAnsi="Arial Narrow"/>
              <w:sz w:val="20"/>
            </w:rPr>
            <w:t xml:space="preserve">Side </w:t>
          </w:r>
          <w:r w:rsidRPr="00B12C7C">
            <w:rPr>
              <w:rFonts w:ascii="Arial Narrow" w:hAnsi="Arial Narrow"/>
              <w:sz w:val="20"/>
            </w:rPr>
            <w:fldChar w:fldCharType="begin"/>
          </w:r>
          <w:r w:rsidRPr="00B12C7C">
            <w:rPr>
              <w:rFonts w:ascii="Arial Narrow" w:hAnsi="Arial Narrow"/>
              <w:sz w:val="20"/>
            </w:rPr>
            <w:instrText>PAGE  \* Arabic  \* MERGEFORMAT</w:instrText>
          </w:r>
          <w:r w:rsidRPr="00B12C7C">
            <w:rPr>
              <w:rFonts w:ascii="Arial Narrow" w:hAnsi="Arial Narrow"/>
              <w:sz w:val="20"/>
            </w:rPr>
            <w:fldChar w:fldCharType="separate"/>
          </w:r>
          <w:r w:rsidR="00692CEC" w:rsidRPr="00B12C7C">
            <w:rPr>
              <w:rFonts w:ascii="Arial Narrow" w:hAnsi="Arial Narrow"/>
              <w:noProof/>
              <w:sz w:val="20"/>
            </w:rPr>
            <w:t>1</w:t>
          </w:r>
          <w:r w:rsidRPr="00B12C7C">
            <w:rPr>
              <w:rFonts w:ascii="Arial Narrow" w:hAnsi="Arial Narrow"/>
              <w:sz w:val="20"/>
            </w:rPr>
            <w:fldChar w:fldCharType="end"/>
          </w:r>
          <w:r w:rsidRPr="00B12C7C">
            <w:rPr>
              <w:rFonts w:ascii="Arial Narrow" w:hAnsi="Arial Narrow"/>
              <w:sz w:val="20"/>
            </w:rPr>
            <w:t xml:space="preserve"> av </w:t>
          </w:r>
          <w:r w:rsidR="0072244F" w:rsidRPr="00B12C7C">
            <w:rPr>
              <w:rFonts w:ascii="Arial Narrow" w:hAnsi="Arial Narrow"/>
              <w:sz w:val="20"/>
            </w:rPr>
            <w:fldChar w:fldCharType="begin"/>
          </w:r>
          <w:r w:rsidR="0072244F" w:rsidRPr="00B12C7C">
            <w:rPr>
              <w:rFonts w:ascii="Arial Narrow" w:hAnsi="Arial Narrow"/>
              <w:sz w:val="20"/>
            </w:rPr>
            <w:instrText>NUMPAGES  \* Arabic  \* MERGEFORMAT</w:instrText>
          </w:r>
          <w:r w:rsidR="0072244F" w:rsidRPr="00B12C7C">
            <w:rPr>
              <w:rFonts w:ascii="Arial Narrow" w:hAnsi="Arial Narrow"/>
              <w:sz w:val="20"/>
            </w:rPr>
            <w:fldChar w:fldCharType="separate"/>
          </w:r>
          <w:r w:rsidR="00692CEC" w:rsidRPr="00B12C7C">
            <w:rPr>
              <w:rFonts w:ascii="Arial Narrow" w:hAnsi="Arial Narrow"/>
              <w:noProof/>
              <w:sz w:val="20"/>
            </w:rPr>
            <w:t>1</w:t>
          </w:r>
          <w:r w:rsidR="0072244F" w:rsidRPr="00B12C7C">
            <w:rPr>
              <w:rFonts w:ascii="Arial Narrow" w:hAnsi="Arial Narrow"/>
              <w:noProof/>
              <w:sz w:val="20"/>
            </w:rPr>
            <w:fldChar w:fldCharType="end"/>
          </w:r>
        </w:p>
      </w:tc>
    </w:tr>
  </w:tbl>
  <w:p w14:paraId="1D89BD06" w14:textId="77777777" w:rsidR="00302484" w:rsidRPr="00AC5C38" w:rsidRDefault="00302484" w:rsidP="009D6901">
    <w:pPr>
      <w:pStyle w:val="Top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608F"/>
    <w:multiLevelType w:val="singleLevel"/>
    <w:tmpl w:val="83E67A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3A8C40AA"/>
    <w:multiLevelType w:val="hybridMultilevel"/>
    <w:tmpl w:val="EF74D75E"/>
    <w:lvl w:ilvl="0" w:tplc="6494DEF2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23B37"/>
    <w:multiLevelType w:val="hybridMultilevel"/>
    <w:tmpl w:val="7876B2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8148">
    <w:abstractNumId w:val="0"/>
  </w:num>
  <w:num w:numId="2" w16cid:durableId="555820013">
    <w:abstractNumId w:val="2"/>
  </w:num>
  <w:num w:numId="3" w16cid:durableId="1679623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style="mso-position-horizontal-relative:page;mso-position-vertical-relative:page" fill="f" fillcolor="white" strokecolor="white">
      <v:fill color="white" on="f"/>
      <v:stroke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38"/>
    <w:rsid w:val="00005973"/>
    <w:rsid w:val="00016E60"/>
    <w:rsid w:val="00032021"/>
    <w:rsid w:val="000561D0"/>
    <w:rsid w:val="000A2A3F"/>
    <w:rsid w:val="000A4CD0"/>
    <w:rsid w:val="000B07BC"/>
    <w:rsid w:val="000D34D2"/>
    <w:rsid w:val="001450DF"/>
    <w:rsid w:val="001563FF"/>
    <w:rsid w:val="002011E3"/>
    <w:rsid w:val="00224862"/>
    <w:rsid w:val="00224D65"/>
    <w:rsid w:val="00227A45"/>
    <w:rsid w:val="002717B2"/>
    <w:rsid w:val="0028152B"/>
    <w:rsid w:val="00295866"/>
    <w:rsid w:val="00302484"/>
    <w:rsid w:val="00306E91"/>
    <w:rsid w:val="003272F5"/>
    <w:rsid w:val="003441EA"/>
    <w:rsid w:val="003968EC"/>
    <w:rsid w:val="00396FE2"/>
    <w:rsid w:val="00397A9B"/>
    <w:rsid w:val="003E6ACE"/>
    <w:rsid w:val="0046156F"/>
    <w:rsid w:val="00473851"/>
    <w:rsid w:val="004A3845"/>
    <w:rsid w:val="004B0F74"/>
    <w:rsid w:val="004C3239"/>
    <w:rsid w:val="004D1588"/>
    <w:rsid w:val="004E1034"/>
    <w:rsid w:val="004E1F69"/>
    <w:rsid w:val="005641F8"/>
    <w:rsid w:val="00567088"/>
    <w:rsid w:val="005C3EC2"/>
    <w:rsid w:val="005F66AB"/>
    <w:rsid w:val="0060422F"/>
    <w:rsid w:val="00692CEC"/>
    <w:rsid w:val="00714A37"/>
    <w:rsid w:val="0072244F"/>
    <w:rsid w:val="007552DB"/>
    <w:rsid w:val="007725EB"/>
    <w:rsid w:val="00787149"/>
    <w:rsid w:val="00805AF0"/>
    <w:rsid w:val="008358B7"/>
    <w:rsid w:val="0086502F"/>
    <w:rsid w:val="008F701B"/>
    <w:rsid w:val="00916A14"/>
    <w:rsid w:val="009A2A3A"/>
    <w:rsid w:val="009D6901"/>
    <w:rsid w:val="00A1037C"/>
    <w:rsid w:val="00A1347B"/>
    <w:rsid w:val="00A43145"/>
    <w:rsid w:val="00A56463"/>
    <w:rsid w:val="00A87737"/>
    <w:rsid w:val="00AB1149"/>
    <w:rsid w:val="00AC5C38"/>
    <w:rsid w:val="00AE43EE"/>
    <w:rsid w:val="00B12C7C"/>
    <w:rsid w:val="00B139A0"/>
    <w:rsid w:val="00B812F5"/>
    <w:rsid w:val="00BD61EA"/>
    <w:rsid w:val="00BE1B60"/>
    <w:rsid w:val="00C004F9"/>
    <w:rsid w:val="00C57EB1"/>
    <w:rsid w:val="00CB7A3C"/>
    <w:rsid w:val="00CD06D7"/>
    <w:rsid w:val="00D51823"/>
    <w:rsid w:val="00D86C5B"/>
    <w:rsid w:val="00DA773D"/>
    <w:rsid w:val="00F0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color="white">
      <v:fill color="white" on="f"/>
      <v:stroke color="white"/>
      <v:textbox inset="0,0,0,0"/>
    </o:shapedefaults>
    <o:shapelayout v:ext="edit">
      <o:idmap v:ext="edit" data="2"/>
    </o:shapelayout>
  </w:shapeDefaults>
  <w:decimalSymbol w:val=","/>
  <w:listSeparator w:val=";"/>
  <w14:docId w14:val="29310046"/>
  <w15:docId w15:val="{807E5EBB-E13E-4C13-9CF5-FC9E43C3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1EA"/>
    <w:rPr>
      <w:sz w:val="24"/>
    </w:rPr>
  </w:style>
  <w:style w:type="paragraph" w:styleId="Overskrift1">
    <w:name w:val="heading 1"/>
    <w:basedOn w:val="Normal"/>
    <w:next w:val="Normal"/>
    <w:qFormat/>
    <w:pPr>
      <w:spacing w:after="200"/>
      <w:outlineLvl w:val="0"/>
    </w:pPr>
    <w:rPr>
      <w:b/>
      <w:caps/>
      <w:kern w:val="28"/>
    </w:rPr>
  </w:style>
  <w:style w:type="paragraph" w:styleId="Overskrift2">
    <w:name w:val="heading 2"/>
    <w:basedOn w:val="Normal"/>
    <w:next w:val="Normal"/>
    <w:qFormat/>
    <w:pPr>
      <w:spacing w:before="240" w:after="200"/>
      <w:outlineLvl w:val="1"/>
    </w:pPr>
    <w:rPr>
      <w:b/>
      <w:i/>
    </w:rPr>
  </w:style>
  <w:style w:type="paragraph" w:styleId="Overskrift3">
    <w:name w:val="heading 3"/>
    <w:basedOn w:val="Normal"/>
    <w:next w:val="Normal"/>
    <w:qFormat/>
    <w:pPr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Pr>
      <w:rFonts w:ascii="Gill Sans MT" w:hAnsi="Gill Sans MT"/>
      <w:sz w:val="22"/>
    </w:rPr>
  </w:style>
  <w:style w:type="paragraph" w:customStyle="1" w:styleId="Adresse">
    <w:name w:val="Adresse"/>
    <w:basedOn w:val="Normal"/>
    <w:next w:val="Avsenderadresse"/>
    <w:pPr>
      <w:spacing w:after="80"/>
    </w:pPr>
    <w:rPr>
      <w:spacing w:val="-2"/>
    </w:rPr>
  </w:style>
  <w:style w:type="paragraph" w:styleId="Avsenderadresse">
    <w:name w:val="envelope return"/>
    <w:basedOn w:val="Adresse"/>
  </w:style>
  <w:style w:type="paragraph" w:customStyle="1" w:styleId="Overskrift">
    <w:name w:val="Overskrift"/>
    <w:basedOn w:val="Normal"/>
    <w:pPr>
      <w:spacing w:after="200"/>
    </w:pPr>
    <w:rPr>
      <w:b/>
      <w:caps/>
    </w:rPr>
  </w:style>
  <w:style w:type="paragraph" w:customStyle="1" w:styleId="RefDatoEtc">
    <w:name w:val="RefDatoEtc"/>
    <w:basedOn w:val="Normal"/>
  </w:style>
  <w:style w:type="paragraph" w:customStyle="1" w:styleId="Kapitlert">
    <w:name w:val="Kapitélert"/>
    <w:basedOn w:val="Normal"/>
    <w:next w:val="Normal"/>
    <w:rPr>
      <w:rFonts w:ascii="L Centennial 55" w:hAnsi="L Centennial 55"/>
      <w:b/>
      <w:smallCaps/>
    </w:rPr>
  </w:style>
  <w:style w:type="table" w:styleId="Tabellrutenett">
    <w:name w:val="Table Grid"/>
    <w:basedOn w:val="Vanligtabell"/>
    <w:uiPriority w:val="59"/>
    <w:rsid w:val="00F039E3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B114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B11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6E91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rsid w:val="00BD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95\OFFICE97\w98maler\HiO%20Annet\DIV%20Kun%20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4B8679D8347F478F248A1B282DBE68" ma:contentTypeVersion="8" ma:contentTypeDescription="Opprett et nytt dokument." ma:contentTypeScope="" ma:versionID="312045f07c0504fdbe453c826324cb62">
  <xsd:schema xmlns:xsd="http://www.w3.org/2001/XMLSchema" xmlns:xs="http://www.w3.org/2001/XMLSchema" xmlns:p="http://schemas.microsoft.com/office/2006/metadata/properties" xmlns:ns2="b1304f35-a4a9-4666-9845-3feaf014e05a" targetNamespace="http://schemas.microsoft.com/office/2006/metadata/properties" ma:root="true" ma:fieldsID="021e5300deca60491f779d89b0512a7b" ns2:_="">
    <xsd:import namespace="b1304f35-a4a9-4666-9845-3feaf014e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04f35-a4a9-4666-9845-3feaf014e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109BC9-5780-4DB1-9726-645A15542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04f35-a4a9-4666-9845-3feaf014e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F337C-2077-470D-A437-3B4B5A570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B90F5-8430-4DA2-A738-4FBCC188467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DIV Kun Logo</Template>
  <TotalTime>15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Administrasjonen - Fellesadminstrasjonen - Felles telefaks linje - Brev - Lenket Logo</vt:lpstr>
      <vt:lpstr>Administrasjonen - Fellesadminstrasjonen - Felles telefaks linje - Brev - Lenket Logo</vt:lpstr>
    </vt:vector>
  </TitlesOfParts>
  <Company>HiO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Administrasjonen - Fellesadminstrasjonen - Felles telefaks linje - Brev - Lenket Logo</dc:title>
  <dc:creator>IT-tjenesten</dc:creator>
  <cp:lastModifiedBy>Brita Bye</cp:lastModifiedBy>
  <cp:revision>14</cp:revision>
  <cp:lastPrinted>2025-07-31T10:42:00Z</cp:lastPrinted>
  <dcterms:created xsi:type="dcterms:W3CDTF">2025-07-31T10:42:00Z</dcterms:created>
  <dcterms:modified xsi:type="dcterms:W3CDTF">2025-07-31T10:57:00Z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0x010100904B8679D8347F478F248A1B282DBE68</vt:lpwstr>
  </property>
</Properties>
</file>