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7C23" w14:textId="7C782863" w:rsidR="004661E4" w:rsidRPr="004661E4" w:rsidRDefault="004661E4">
      <w:pPr>
        <w:rPr>
          <w:b/>
          <w:bCs/>
          <w:sz w:val="24"/>
          <w:szCs w:val="24"/>
        </w:rPr>
      </w:pPr>
      <w:r w:rsidRPr="004661E4">
        <w:rPr>
          <w:b/>
          <w:bCs/>
          <w:sz w:val="24"/>
          <w:szCs w:val="24"/>
        </w:rPr>
        <w:t>Mal for søknad om utenlandsstipend fra OsloMet</w:t>
      </w:r>
    </w:p>
    <w:p w14:paraId="5B18E8B8" w14:textId="47A5073A" w:rsidR="004661E4" w:rsidRPr="004661E4" w:rsidRDefault="004661E4">
      <w:pPr>
        <w:rPr>
          <w:i/>
          <w:iCs/>
          <w:sz w:val="20"/>
          <w:szCs w:val="20"/>
        </w:rPr>
      </w:pPr>
      <w:r w:rsidRPr="004661E4">
        <w:rPr>
          <w:i/>
          <w:iCs/>
          <w:sz w:val="20"/>
          <w:szCs w:val="20"/>
        </w:rPr>
        <w:t>Alt som er skrevet i kursiv kan fjernes før innsending. Alt som er skrevet i fet skrift beholdes. Søknaden skal være maks 3 sider lang.</w:t>
      </w:r>
    </w:p>
    <w:p w14:paraId="7B3B892A" w14:textId="5A8BD3A4" w:rsidR="004661E4" w:rsidRPr="004661E4" w:rsidRDefault="004661E4">
      <w:pPr>
        <w:rPr>
          <w:b/>
          <w:bCs/>
        </w:rPr>
      </w:pPr>
      <w:r w:rsidRPr="004661E4">
        <w:rPr>
          <w:b/>
          <w:bCs/>
        </w:rPr>
        <w:t>Navn på søker:</w:t>
      </w:r>
    </w:p>
    <w:p w14:paraId="17A2C85F" w14:textId="336BF2B4" w:rsidR="00F27033" w:rsidRPr="004661E4" w:rsidRDefault="004661E4">
      <w:pPr>
        <w:rPr>
          <w:b/>
          <w:bCs/>
        </w:rPr>
      </w:pPr>
      <w:r w:rsidRPr="004661E4">
        <w:rPr>
          <w:b/>
          <w:bCs/>
        </w:rPr>
        <w:t xml:space="preserve">Hvilket </w:t>
      </w:r>
      <w:r w:rsidR="00953447">
        <w:rPr>
          <w:b/>
          <w:bCs/>
        </w:rPr>
        <w:t>institutt</w:t>
      </w:r>
      <w:r w:rsidRPr="004661E4">
        <w:rPr>
          <w:b/>
          <w:bCs/>
        </w:rPr>
        <w:t xml:space="preserve"> søker </w:t>
      </w:r>
      <w:r w:rsidR="00953447">
        <w:rPr>
          <w:b/>
          <w:bCs/>
        </w:rPr>
        <w:t xml:space="preserve">er </w:t>
      </w:r>
      <w:r w:rsidRPr="004661E4">
        <w:rPr>
          <w:b/>
          <w:bCs/>
        </w:rPr>
        <w:t>tilknyttet?</w:t>
      </w:r>
    </w:p>
    <w:p w14:paraId="0FAA5EA3" w14:textId="46C6DBD1" w:rsidR="004661E4" w:rsidRDefault="004661E4">
      <w:pPr>
        <w:rPr>
          <w:i/>
          <w:iCs/>
          <w:sz w:val="20"/>
          <w:szCs w:val="20"/>
        </w:rPr>
      </w:pPr>
      <w:r w:rsidRPr="004661E4">
        <w:rPr>
          <w:b/>
          <w:bCs/>
        </w:rPr>
        <w:t xml:space="preserve">Når avsluttes </w:t>
      </w:r>
      <w:proofErr w:type="gramStart"/>
      <w:r w:rsidRPr="004661E4">
        <w:rPr>
          <w:b/>
          <w:bCs/>
        </w:rPr>
        <w:t>ph.d</w:t>
      </w:r>
      <w:proofErr w:type="gramEnd"/>
      <w:r w:rsidRPr="004661E4">
        <w:rPr>
          <w:b/>
          <w:bCs/>
        </w:rPr>
        <w:t>-/postdoktorperioden til søker?</w:t>
      </w:r>
      <w:r>
        <w:br/>
      </w:r>
      <w:r>
        <w:rPr>
          <w:i/>
          <w:iCs/>
          <w:sz w:val="20"/>
          <w:szCs w:val="20"/>
        </w:rPr>
        <w:t xml:space="preserve">Utenlandsoppholdet må avsluttes minst 6 måneder før </w:t>
      </w:r>
      <w:proofErr w:type="gramStart"/>
      <w:r>
        <w:rPr>
          <w:i/>
          <w:iCs/>
          <w:sz w:val="20"/>
          <w:szCs w:val="20"/>
        </w:rPr>
        <w:t>ph.d</w:t>
      </w:r>
      <w:proofErr w:type="gramEnd"/>
      <w:r>
        <w:rPr>
          <w:i/>
          <w:iCs/>
          <w:sz w:val="20"/>
          <w:szCs w:val="20"/>
        </w:rPr>
        <w:t>/postdoktorperioden utløper.</w:t>
      </w:r>
    </w:p>
    <w:p w14:paraId="35E76BBC" w14:textId="62DA8D3D" w:rsidR="004661E4" w:rsidRDefault="004661E4">
      <w:pPr>
        <w:rPr>
          <w:i/>
          <w:iCs/>
          <w:sz w:val="20"/>
          <w:szCs w:val="20"/>
        </w:rPr>
      </w:pPr>
      <w:r w:rsidRPr="004661E4">
        <w:rPr>
          <w:b/>
          <w:bCs/>
          <w:sz w:val="20"/>
          <w:szCs w:val="20"/>
        </w:rPr>
        <w:t>Har du fått tildelt støtte til utenlandsopphold fra OsloMet tidligere?</w:t>
      </w:r>
      <w:r>
        <w:rPr>
          <w:sz w:val="20"/>
          <w:szCs w:val="20"/>
        </w:rPr>
        <w:br/>
      </w:r>
      <w:r w:rsidRPr="004661E4">
        <w:rPr>
          <w:i/>
          <w:iCs/>
          <w:sz w:val="20"/>
          <w:szCs w:val="20"/>
        </w:rPr>
        <w:t xml:space="preserve">Man kan kun motta </w:t>
      </w:r>
      <w:r>
        <w:rPr>
          <w:i/>
          <w:iCs/>
          <w:sz w:val="20"/>
          <w:szCs w:val="20"/>
        </w:rPr>
        <w:t>støtte til et</w:t>
      </w:r>
      <w:r w:rsidR="0044323E">
        <w:rPr>
          <w:i/>
          <w:iCs/>
          <w:sz w:val="20"/>
          <w:szCs w:val="20"/>
        </w:rPr>
        <w:t>t</w:t>
      </w:r>
      <w:r>
        <w:rPr>
          <w:i/>
          <w:iCs/>
          <w:sz w:val="20"/>
          <w:szCs w:val="20"/>
        </w:rPr>
        <w:t xml:space="preserve"> utenlandsopphold med denne ordningen.</w:t>
      </w:r>
    </w:p>
    <w:p w14:paraId="03285516" w14:textId="60A1585E" w:rsidR="00437076" w:rsidRPr="006D72AF" w:rsidRDefault="00437076">
      <w:pPr>
        <w:rPr>
          <w:i/>
          <w:iCs/>
          <w:sz w:val="20"/>
          <w:szCs w:val="20"/>
        </w:rPr>
      </w:pPr>
      <w:r w:rsidRPr="006D72AF">
        <w:rPr>
          <w:b/>
          <w:bCs/>
          <w:sz w:val="20"/>
          <w:szCs w:val="20"/>
        </w:rPr>
        <w:t>Er</w:t>
      </w:r>
      <w:r w:rsidR="006D72AF" w:rsidRPr="006D72AF">
        <w:rPr>
          <w:b/>
          <w:bCs/>
          <w:sz w:val="20"/>
          <w:szCs w:val="20"/>
        </w:rPr>
        <w:t xml:space="preserve"> forskningsprosjektet</w:t>
      </w:r>
      <w:r w:rsidR="003836E1">
        <w:rPr>
          <w:b/>
          <w:bCs/>
          <w:sz w:val="20"/>
          <w:szCs w:val="20"/>
        </w:rPr>
        <w:t xml:space="preserve"> du er tilknyttet</w:t>
      </w:r>
      <w:r w:rsidR="006D72AF" w:rsidRPr="006D72AF">
        <w:rPr>
          <w:b/>
          <w:bCs/>
          <w:sz w:val="20"/>
          <w:szCs w:val="20"/>
        </w:rPr>
        <w:t xml:space="preserve"> eksternfinansiert</w:t>
      </w:r>
      <w:r w:rsidR="00F803A7">
        <w:rPr>
          <w:b/>
          <w:bCs/>
          <w:sz w:val="20"/>
          <w:szCs w:val="20"/>
        </w:rPr>
        <w:t>, dvs. mottar</w:t>
      </w:r>
      <w:r w:rsidR="00C014B5">
        <w:rPr>
          <w:b/>
          <w:bCs/>
          <w:sz w:val="20"/>
          <w:szCs w:val="20"/>
        </w:rPr>
        <w:t xml:space="preserve"> det</w:t>
      </w:r>
      <w:r w:rsidR="00F803A7">
        <w:rPr>
          <w:b/>
          <w:bCs/>
          <w:sz w:val="20"/>
          <w:szCs w:val="20"/>
        </w:rPr>
        <w:t xml:space="preserve"> støtte fra andre kilder enn OsloMet</w:t>
      </w:r>
      <w:r w:rsidR="000570E5">
        <w:rPr>
          <w:b/>
          <w:bCs/>
          <w:sz w:val="20"/>
          <w:szCs w:val="20"/>
        </w:rPr>
        <w:t xml:space="preserve"> (legater</w:t>
      </w:r>
      <w:r w:rsidR="00D257D3">
        <w:rPr>
          <w:b/>
          <w:bCs/>
          <w:sz w:val="20"/>
          <w:szCs w:val="20"/>
        </w:rPr>
        <w:t>, forskningsrådet, EU)</w:t>
      </w:r>
      <w:r w:rsidR="008223E8">
        <w:rPr>
          <w:b/>
          <w:bCs/>
          <w:sz w:val="20"/>
          <w:szCs w:val="20"/>
        </w:rPr>
        <w:t>, Hvis ja, hvilke</w:t>
      </w:r>
      <w:r w:rsidR="006D72AF" w:rsidRPr="006D72AF">
        <w:rPr>
          <w:b/>
          <w:bCs/>
          <w:sz w:val="20"/>
          <w:szCs w:val="20"/>
        </w:rPr>
        <w:t>?</w:t>
      </w:r>
      <w:r w:rsidR="006D72AF">
        <w:rPr>
          <w:b/>
          <w:bCs/>
          <w:sz w:val="20"/>
          <w:szCs w:val="20"/>
        </w:rPr>
        <w:br/>
      </w:r>
      <w:r w:rsidR="006D72AF">
        <w:rPr>
          <w:i/>
          <w:iCs/>
          <w:sz w:val="20"/>
          <w:szCs w:val="20"/>
        </w:rPr>
        <w:t xml:space="preserve">Hvis du er tilknyttet </w:t>
      </w:r>
      <w:r w:rsidR="003836E1">
        <w:rPr>
          <w:i/>
          <w:iCs/>
          <w:sz w:val="20"/>
          <w:szCs w:val="20"/>
        </w:rPr>
        <w:t>et prosjekt som mottar støtte fra Norges forskningsråd har de en egen ordning for</w:t>
      </w:r>
      <w:r w:rsidR="00F803A7">
        <w:rPr>
          <w:i/>
          <w:iCs/>
          <w:sz w:val="20"/>
          <w:szCs w:val="20"/>
        </w:rPr>
        <w:t xml:space="preserve"> utenlandss</w:t>
      </w:r>
      <w:r w:rsidR="0049598C">
        <w:rPr>
          <w:i/>
          <w:iCs/>
          <w:sz w:val="20"/>
          <w:szCs w:val="20"/>
        </w:rPr>
        <w:t>tipend som en skal benytte seg av. Da</w:t>
      </w:r>
      <w:r w:rsidR="00062A0D">
        <w:rPr>
          <w:i/>
          <w:iCs/>
          <w:sz w:val="20"/>
          <w:szCs w:val="20"/>
        </w:rPr>
        <w:t xml:space="preserve"> kan</w:t>
      </w:r>
      <w:r w:rsidR="0049598C">
        <w:rPr>
          <w:i/>
          <w:iCs/>
          <w:sz w:val="20"/>
          <w:szCs w:val="20"/>
        </w:rPr>
        <w:t xml:space="preserve"> man ikke søke om </w:t>
      </w:r>
      <w:r w:rsidR="00062A0D">
        <w:rPr>
          <w:i/>
          <w:iCs/>
          <w:sz w:val="20"/>
          <w:szCs w:val="20"/>
        </w:rPr>
        <w:t xml:space="preserve">slik støtte fra OsloMet. </w:t>
      </w:r>
      <w:r w:rsidR="00062A0D" w:rsidRPr="00062A0D">
        <w:rPr>
          <w:i/>
          <w:iCs/>
          <w:sz w:val="20"/>
          <w:szCs w:val="20"/>
        </w:rPr>
        <w:t>og kan ikke søke OsloMet sitt utenlandsstipend. Unntak gjøres for kortere opphold enn utenlandsstipendet til</w:t>
      </w:r>
      <w:r w:rsidR="00062A0D">
        <w:rPr>
          <w:i/>
          <w:iCs/>
          <w:sz w:val="20"/>
          <w:szCs w:val="20"/>
        </w:rPr>
        <w:t xml:space="preserve"> Forskningsrådet</w:t>
      </w:r>
      <w:r w:rsidR="00062A0D" w:rsidRPr="00062A0D">
        <w:rPr>
          <w:i/>
          <w:iCs/>
          <w:sz w:val="20"/>
          <w:szCs w:val="20"/>
        </w:rPr>
        <w:t xml:space="preserve"> tillater (men ikke kortere enn</w:t>
      </w:r>
      <w:r w:rsidR="00062A0D">
        <w:rPr>
          <w:i/>
          <w:iCs/>
          <w:sz w:val="20"/>
          <w:szCs w:val="20"/>
        </w:rPr>
        <w:t xml:space="preserve"> 1 måned</w:t>
      </w:r>
      <w:r w:rsidR="00062A0D" w:rsidRPr="00062A0D">
        <w:rPr>
          <w:i/>
          <w:iCs/>
          <w:sz w:val="20"/>
          <w:szCs w:val="20"/>
        </w:rPr>
        <w:t>).</w:t>
      </w:r>
      <w:r w:rsidR="00062A0D">
        <w:rPr>
          <w:i/>
          <w:iCs/>
          <w:sz w:val="20"/>
          <w:szCs w:val="20"/>
        </w:rPr>
        <w:t xml:space="preserve"> Om det er eksternfinansiert fra andre kilder må søker forsikre seg om at det ikke finnes andre finansieringsmuligheter for oppholdet og at utenlandsoppholdet ikke blir dobbeltfinansiert.</w:t>
      </w:r>
    </w:p>
    <w:p w14:paraId="2A56FFE7" w14:textId="089F88B1" w:rsidR="006B400F" w:rsidRDefault="004661E4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Vertsinstitusjon:</w:t>
      </w:r>
      <w:r>
        <w:rPr>
          <w:b/>
          <w:bCs/>
          <w:sz w:val="20"/>
          <w:szCs w:val="20"/>
        </w:rPr>
        <w:br/>
        <w:t>Land:</w:t>
      </w:r>
      <w:r>
        <w:rPr>
          <w:b/>
          <w:bCs/>
          <w:sz w:val="20"/>
          <w:szCs w:val="20"/>
        </w:rPr>
        <w:br/>
        <w:t>Tidsperiode for oppholdet (fra-til dd.mm-dd.mm):</w:t>
      </w:r>
      <w:r>
        <w:rPr>
          <w:b/>
          <w:bCs/>
          <w:sz w:val="20"/>
          <w:szCs w:val="20"/>
        </w:rPr>
        <w:br/>
        <w:t>Søkes det om reise alene eller med familie?</w:t>
      </w:r>
      <w:r w:rsidR="00EA4672">
        <w:rPr>
          <w:b/>
          <w:bCs/>
          <w:sz w:val="20"/>
          <w:szCs w:val="20"/>
        </w:rPr>
        <w:t xml:space="preserve"> </w:t>
      </w:r>
      <w:r w:rsidR="006B400F">
        <w:rPr>
          <w:b/>
          <w:bCs/>
          <w:sz w:val="20"/>
          <w:szCs w:val="20"/>
        </w:rPr>
        <w:br/>
      </w:r>
      <w:r w:rsidR="00EA4672" w:rsidRPr="006B400F">
        <w:rPr>
          <w:i/>
          <w:iCs/>
          <w:sz w:val="20"/>
          <w:szCs w:val="20"/>
        </w:rPr>
        <w:t>Husk at hvis det også søkes om støtte til reise med familie</w:t>
      </w:r>
      <w:r w:rsidR="0079059E">
        <w:rPr>
          <w:i/>
          <w:iCs/>
          <w:sz w:val="20"/>
          <w:szCs w:val="20"/>
        </w:rPr>
        <w:t xml:space="preserve"> </w:t>
      </w:r>
      <w:r w:rsidR="0079059E" w:rsidRPr="0079059E">
        <w:rPr>
          <w:i/>
          <w:iCs/>
          <w:sz w:val="20"/>
          <w:szCs w:val="20"/>
        </w:rPr>
        <w:t>(ektefelle/samboer/barn)</w:t>
      </w:r>
      <w:r w:rsidR="00EA4672" w:rsidRPr="006B400F">
        <w:rPr>
          <w:i/>
          <w:iCs/>
          <w:sz w:val="20"/>
          <w:szCs w:val="20"/>
        </w:rPr>
        <w:t xml:space="preserve"> oppgi også</w:t>
      </w:r>
      <w:r w:rsidR="006B400F" w:rsidRPr="006B400F">
        <w:rPr>
          <w:i/>
          <w:iCs/>
          <w:sz w:val="20"/>
          <w:szCs w:val="20"/>
        </w:rPr>
        <w:t xml:space="preserve"> familiemedlemmer som skal være med og periode de er tenkt å være med. Husk at utenlandsoppholdet må være på minst 3 måneder for å kvalifisere til støtte til å ta med familie</w:t>
      </w:r>
    </w:p>
    <w:p w14:paraId="4443C38C" w14:textId="2C0DF7D8" w:rsidR="006B400F" w:rsidRDefault="006B400F">
      <w:pPr>
        <w:rPr>
          <w:b/>
          <w:bCs/>
          <w:sz w:val="20"/>
          <w:szCs w:val="20"/>
        </w:rPr>
      </w:pPr>
      <w:r w:rsidRPr="006B400F">
        <w:rPr>
          <w:b/>
          <w:bCs/>
          <w:sz w:val="20"/>
          <w:szCs w:val="20"/>
        </w:rPr>
        <w:t>Søknadsbeløp</w:t>
      </w:r>
      <w:r>
        <w:rPr>
          <w:b/>
          <w:bCs/>
          <w:sz w:val="20"/>
          <w:szCs w:val="20"/>
        </w:rPr>
        <w:t>:</w:t>
      </w:r>
    </w:p>
    <w:p w14:paraId="5B943818" w14:textId="13DE54EC" w:rsidR="00A86852" w:rsidRPr="00EB6BAE" w:rsidRDefault="00A86852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Spesifikasjon av søkt beløp:</w:t>
      </w:r>
      <w:r w:rsidR="00EB6BAE">
        <w:rPr>
          <w:b/>
          <w:bCs/>
          <w:sz w:val="20"/>
          <w:szCs w:val="20"/>
        </w:rPr>
        <w:br/>
      </w:r>
      <w:r w:rsidR="00EB6BAE">
        <w:rPr>
          <w:i/>
          <w:iCs/>
          <w:sz w:val="20"/>
          <w:szCs w:val="20"/>
        </w:rPr>
        <w:t xml:space="preserve">Dersom støtten </w:t>
      </w:r>
      <w:r w:rsidR="00E24799">
        <w:rPr>
          <w:i/>
          <w:iCs/>
          <w:sz w:val="20"/>
          <w:szCs w:val="20"/>
        </w:rPr>
        <w:t xml:space="preserve">fordeler seg over to </w:t>
      </w:r>
      <w:r w:rsidR="000A3EAD">
        <w:rPr>
          <w:i/>
          <w:iCs/>
          <w:sz w:val="20"/>
          <w:szCs w:val="20"/>
        </w:rPr>
        <w:t>budsjett</w:t>
      </w:r>
      <w:r w:rsidR="00E24799">
        <w:rPr>
          <w:i/>
          <w:iCs/>
          <w:sz w:val="20"/>
          <w:szCs w:val="20"/>
        </w:rPr>
        <w:t>år lager du en tabell per år så det kommer tydelig fram i hvilket år</w:t>
      </w:r>
      <w:r w:rsidR="000A3EAD">
        <w:rPr>
          <w:i/>
          <w:iCs/>
          <w:sz w:val="20"/>
          <w:szCs w:val="20"/>
        </w:rPr>
        <w:t xml:space="preserve"> støtten gjelder for.</w:t>
      </w:r>
      <w:r w:rsidR="0057704B">
        <w:rPr>
          <w:i/>
          <w:iCs/>
          <w:sz w:val="20"/>
          <w:szCs w:val="20"/>
        </w:rPr>
        <w:t xml:space="preserve"> Dobbeltfinansiering er ikke tillatt</w:t>
      </w:r>
      <w:r w:rsidR="002975DB">
        <w:rPr>
          <w:i/>
          <w:iCs/>
          <w:sz w:val="20"/>
          <w:szCs w:val="20"/>
        </w:rPr>
        <w:t>.</w:t>
      </w:r>
      <w:r w:rsidR="0057704B">
        <w:rPr>
          <w:i/>
          <w:iCs/>
          <w:sz w:val="20"/>
          <w:szCs w:val="20"/>
        </w:rPr>
        <w:t xml:space="preserve"> </w:t>
      </w:r>
      <w:r w:rsidR="0044323E">
        <w:rPr>
          <w:i/>
          <w:iCs/>
          <w:sz w:val="20"/>
          <w:szCs w:val="20"/>
        </w:rPr>
        <w:t>V</w:t>
      </w:r>
      <w:r w:rsidR="0044323E" w:rsidRPr="00FB66FA">
        <w:rPr>
          <w:i/>
          <w:iCs/>
          <w:sz w:val="20"/>
          <w:szCs w:val="20"/>
        </w:rPr>
        <w:t>ed</w:t>
      </w:r>
      <w:r w:rsidR="0044323E">
        <w:rPr>
          <w:i/>
          <w:iCs/>
          <w:sz w:val="20"/>
          <w:szCs w:val="20"/>
        </w:rPr>
        <w:t xml:space="preserve"> </w:t>
      </w:r>
      <w:proofErr w:type="spellStart"/>
      <w:r w:rsidR="0057704B">
        <w:rPr>
          <w:i/>
          <w:iCs/>
          <w:sz w:val="20"/>
          <w:szCs w:val="20"/>
        </w:rPr>
        <w:t>f.eks</w:t>
      </w:r>
      <w:proofErr w:type="spellEnd"/>
      <w:r w:rsidR="00FB66FA" w:rsidRPr="00FB66FA">
        <w:rPr>
          <w:i/>
          <w:iCs/>
          <w:sz w:val="20"/>
          <w:szCs w:val="20"/>
        </w:rPr>
        <w:t xml:space="preserve"> finansiering av oppholdet fra fakultet/senter (utover ordinære lønnsmidler) eller eksterne kilder, skal det redegjøres for det.</w:t>
      </w:r>
    </w:p>
    <w:tbl>
      <w:tblPr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600"/>
      </w:tblGrid>
      <w:tr w:rsidR="00A86852" w:rsidRPr="00A86852" w14:paraId="28B027C6" w14:textId="77777777" w:rsidTr="00A86852">
        <w:trPr>
          <w:trHeight w:val="29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F861" w14:textId="77777777" w:rsidR="00A86852" w:rsidRPr="00A86852" w:rsidRDefault="00A86852" w:rsidP="00A86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Utgifter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63FF" w14:textId="77777777" w:rsidR="00A86852" w:rsidRPr="00A86852" w:rsidRDefault="00A86852" w:rsidP="00A868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b-NO"/>
                <w14:ligatures w14:val="none"/>
              </w:rPr>
              <w:t>Beløp i kroner</w:t>
            </w:r>
          </w:p>
        </w:tc>
      </w:tr>
      <w:tr w:rsidR="00A86852" w:rsidRPr="00A86852" w14:paraId="167DB861" w14:textId="77777777" w:rsidTr="00A86852">
        <w:trPr>
          <w:trHeight w:val="2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8D42" w14:textId="3FC41D53" w:rsidR="00A86852" w:rsidRPr="00A86852" w:rsidRDefault="0044323E" w:rsidP="00A86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</w:t>
            </w:r>
            <w:r w:rsidR="00A86852"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lybilletter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C48A" w14:textId="77777777" w:rsidR="00A86852" w:rsidRPr="00A86852" w:rsidRDefault="00A86852" w:rsidP="00A86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A86852" w:rsidRPr="00A86852" w14:paraId="7D6865CD" w14:textId="77777777" w:rsidTr="00A86852">
        <w:trPr>
          <w:trHeight w:val="2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1755" w14:textId="61A5D1A4" w:rsidR="00A86852" w:rsidRPr="00A86852" w:rsidRDefault="0044323E" w:rsidP="00A86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</w:t>
            </w:r>
            <w:r w:rsidR="00A86852"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ransport t/r flyplass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1DA0" w14:textId="77777777" w:rsidR="00A86852" w:rsidRPr="00A86852" w:rsidRDefault="00A86852" w:rsidP="00A86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A86852" w:rsidRPr="00A86852" w14:paraId="0A99FC5B" w14:textId="77777777" w:rsidTr="00A86852">
        <w:trPr>
          <w:trHeight w:val="87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7225" w14:textId="56F9539D" w:rsidR="00A86852" w:rsidRPr="00A86852" w:rsidRDefault="00A86852" w:rsidP="00A86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Støtte til</w:t>
            </w:r>
            <w:r w:rsidR="0044323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opphold etter Forskningsrådets sats for utenlandsstipend m/u familie- 23 000/39 000 kr pr mnd)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B4E7" w14:textId="77777777" w:rsidR="00A86852" w:rsidRPr="00A86852" w:rsidRDefault="00A86852" w:rsidP="00A86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A86852" w:rsidRPr="00A86852" w14:paraId="12705E98" w14:textId="77777777" w:rsidTr="00A86852">
        <w:trPr>
          <w:trHeight w:val="2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DAE4" w14:textId="0E5B4A46" w:rsidR="00A86852" w:rsidRPr="00A86852" w:rsidRDefault="00A86852" w:rsidP="00A86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Tillegg</w:t>
            </w:r>
            <w:r w:rsidR="00576D59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</w:t>
            </w: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</w:t>
            </w:r>
            <w:r w:rsidR="0044323E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</w:t>
            </w: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øtte til studieavgift</w:t>
            </w:r>
            <w:r w:rsidR="0048623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/visum </w:t>
            </w:r>
            <w:proofErr w:type="spellStart"/>
            <w:r w:rsidR="0048623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etc</w:t>
            </w:r>
            <w:proofErr w:type="spellEnd"/>
            <w:r w:rsidR="00765A3B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40A2" w14:textId="77777777" w:rsidR="00A86852" w:rsidRPr="00A86852" w:rsidRDefault="00A86852" w:rsidP="00A86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  <w:tr w:rsidR="00A86852" w:rsidRPr="00A86852" w14:paraId="1F73A175" w14:textId="77777777" w:rsidTr="00A86852">
        <w:trPr>
          <w:trHeight w:val="29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BB97" w14:textId="77777777" w:rsidR="00A86852" w:rsidRPr="00A86852" w:rsidRDefault="00A86852" w:rsidP="00A868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Totalt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8FE8" w14:textId="77777777" w:rsidR="00A86852" w:rsidRPr="00A86852" w:rsidRDefault="00A86852" w:rsidP="00A868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A86852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 0</w:t>
            </w:r>
          </w:p>
        </w:tc>
      </w:tr>
    </w:tbl>
    <w:p w14:paraId="3D369D98" w14:textId="77777777" w:rsidR="006B400F" w:rsidRDefault="006B400F">
      <w:pPr>
        <w:rPr>
          <w:b/>
          <w:bCs/>
          <w:i/>
          <w:iCs/>
          <w:sz w:val="20"/>
          <w:szCs w:val="20"/>
        </w:rPr>
      </w:pPr>
    </w:p>
    <w:p w14:paraId="32021D34" w14:textId="31686E46" w:rsidR="00107099" w:rsidRDefault="00765A3B" w:rsidP="00107099">
      <w:pPr>
        <w:shd w:val="clear" w:color="auto" w:fill="FFFFFF"/>
        <w:spacing w:after="450" w:line="240" w:lineRule="auto"/>
        <w:rPr>
          <w:rFonts w:cstheme="minorHAnsi"/>
          <w:color w:val="222222"/>
          <w:sz w:val="27"/>
          <w:szCs w:val="27"/>
          <w:lang w:eastAsia="nb-NO"/>
        </w:rPr>
      </w:pPr>
      <w:r>
        <w:rPr>
          <w:i/>
          <w:iCs/>
          <w:sz w:val="20"/>
          <w:szCs w:val="20"/>
        </w:rPr>
        <w:t>*</w:t>
      </w:r>
      <w:r w:rsidRPr="00765A3B">
        <w:rPr>
          <w:i/>
          <w:iCs/>
          <w:sz w:val="20"/>
          <w:szCs w:val="20"/>
        </w:rPr>
        <w:t>Dersom det søkes om støtte til studieavgift må beløpet og kravet om dette komme tydelig fram i invitasjonsbrevet fra vertsinstitusjonen</w:t>
      </w:r>
      <w:r w:rsidRPr="007411D1">
        <w:rPr>
          <w:i/>
          <w:iCs/>
          <w:sz w:val="20"/>
          <w:szCs w:val="20"/>
        </w:rPr>
        <w:t>.</w:t>
      </w:r>
      <w:r w:rsidR="002740EC">
        <w:rPr>
          <w:i/>
          <w:iCs/>
          <w:sz w:val="20"/>
          <w:szCs w:val="20"/>
        </w:rPr>
        <w:t xml:space="preserve"> </w:t>
      </w:r>
      <w:r w:rsidR="007411D1">
        <w:rPr>
          <w:rFonts w:cstheme="minorHAnsi"/>
          <w:i/>
          <w:iCs/>
          <w:color w:val="222222"/>
          <w:sz w:val="20"/>
          <w:szCs w:val="20"/>
          <w:lang w:eastAsia="nb-NO"/>
        </w:rPr>
        <w:t>T</w:t>
      </w:r>
      <w:r w:rsidR="007411D1" w:rsidRPr="00576D59">
        <w:rPr>
          <w:rFonts w:cstheme="minorHAnsi"/>
          <w:i/>
          <w:iCs/>
          <w:color w:val="222222"/>
          <w:sz w:val="20"/>
          <w:szCs w:val="20"/>
          <w:lang w:eastAsia="nb-NO"/>
        </w:rPr>
        <w:t>otalt søkt beløp kan likevel ikke overstige 200 000 for enslige og 250 000 kroner for de som reiser med familie</w:t>
      </w:r>
      <w:r w:rsidR="007411D1">
        <w:rPr>
          <w:rFonts w:cstheme="minorHAnsi"/>
          <w:color w:val="222222"/>
          <w:sz w:val="24"/>
          <w:szCs w:val="24"/>
          <w:lang w:eastAsia="nb-NO"/>
        </w:rPr>
        <w:t>.</w:t>
      </w:r>
    </w:p>
    <w:p w14:paraId="590011BF" w14:textId="76B68983" w:rsidR="00EA4672" w:rsidRPr="00107099" w:rsidRDefault="00EA4672" w:rsidP="00107099">
      <w:pPr>
        <w:shd w:val="clear" w:color="auto" w:fill="FFFFFF"/>
        <w:spacing w:after="450" w:line="240" w:lineRule="auto"/>
        <w:rPr>
          <w:rFonts w:cstheme="minorHAnsi"/>
          <w:color w:val="222222"/>
          <w:sz w:val="27"/>
          <w:szCs w:val="27"/>
          <w:lang w:eastAsia="nb-NO"/>
        </w:rPr>
      </w:pPr>
      <w:r w:rsidRPr="00EA4672">
        <w:rPr>
          <w:b/>
          <w:bCs/>
        </w:rPr>
        <w:t>Begrunn valg av vertsinstitusjon:</w:t>
      </w:r>
      <w:r>
        <w:rPr>
          <w:b/>
          <w:bCs/>
        </w:rPr>
        <w:br/>
      </w:r>
      <w:r w:rsidR="0044323E">
        <w:rPr>
          <w:i/>
          <w:iCs/>
        </w:rPr>
        <w:t>S</w:t>
      </w:r>
      <w:r w:rsidRPr="00EA4672">
        <w:rPr>
          <w:i/>
          <w:iCs/>
        </w:rPr>
        <w:t>kriv kort om valget av vert</w:t>
      </w:r>
      <w:r>
        <w:rPr>
          <w:i/>
          <w:iCs/>
        </w:rPr>
        <w:t>s</w:t>
      </w:r>
      <w:r w:rsidRPr="00EA4672">
        <w:rPr>
          <w:i/>
          <w:iCs/>
        </w:rPr>
        <w:t>institusjon og forskningsmiljøet</w:t>
      </w:r>
      <w:r w:rsidR="00437076">
        <w:rPr>
          <w:i/>
          <w:iCs/>
        </w:rPr>
        <w:t xml:space="preserve"> du </w:t>
      </w:r>
      <w:r w:rsidRPr="00EA4672">
        <w:rPr>
          <w:i/>
          <w:iCs/>
        </w:rPr>
        <w:t>skal være tilknyttet</w:t>
      </w:r>
      <w:r w:rsidR="00437076">
        <w:rPr>
          <w:i/>
          <w:iCs/>
        </w:rPr>
        <w:t xml:space="preserve"> </w:t>
      </w:r>
      <w:r w:rsidR="0044323E">
        <w:rPr>
          <w:i/>
          <w:iCs/>
        </w:rPr>
        <w:t>der</w:t>
      </w:r>
      <w:r w:rsidR="00134F8E">
        <w:rPr>
          <w:i/>
          <w:iCs/>
        </w:rPr>
        <w:t>.</w:t>
      </w:r>
    </w:p>
    <w:p w14:paraId="2611C56A" w14:textId="1C8080FD" w:rsidR="000D1DCB" w:rsidRPr="006B400F" w:rsidRDefault="006B400F" w:rsidP="00EA4672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6B400F">
        <w:rPr>
          <w:b/>
          <w:bCs/>
        </w:rPr>
        <w:lastRenderedPageBreak/>
        <w:t>Faglig formål og planlagte aktiviteter</w:t>
      </w:r>
      <w:r w:rsidR="000D1DCB">
        <w:rPr>
          <w:b/>
          <w:bCs/>
        </w:rPr>
        <w:br/>
      </w:r>
      <w:r w:rsidR="000D1DCB" w:rsidRPr="000D1DCB">
        <w:rPr>
          <w:i/>
          <w:iCs/>
        </w:rPr>
        <w:t>Skriv om faglig formål og planlagte aktiviteter</w:t>
      </w:r>
      <w:r w:rsidR="000D1DCB">
        <w:rPr>
          <w:i/>
          <w:iCs/>
        </w:rPr>
        <w:t xml:space="preserve"> og om</w:t>
      </w:r>
      <w:r w:rsidR="00437076">
        <w:rPr>
          <w:i/>
          <w:iCs/>
        </w:rPr>
        <w:t xml:space="preserve"> hvordan disse aktivitetene vil bidra til å styrke ditt pågående forskningsprosjekt.</w:t>
      </w:r>
    </w:p>
    <w:p w14:paraId="68DDEE2B" w14:textId="517E0903" w:rsidR="00EA4672" w:rsidRDefault="00EA4672" w:rsidP="00EA4672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EA4672">
        <w:rPr>
          <w:b/>
          <w:bCs/>
        </w:rPr>
        <w:t>Forventet utbytte av oppholdet, for søkeren og for OsloMet</w:t>
      </w:r>
    </w:p>
    <w:p w14:paraId="31FE661B" w14:textId="3AB50D50" w:rsidR="00EA4672" w:rsidRPr="002611A3" w:rsidRDefault="00EA4672" w:rsidP="00EA467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  <w:sz w:val="27"/>
          <w:szCs w:val="27"/>
          <w:lang w:eastAsia="nb-NO"/>
        </w:rPr>
      </w:pPr>
      <w:r w:rsidRPr="00EA4672">
        <w:rPr>
          <w:b/>
          <w:bCs/>
        </w:rPr>
        <w:t xml:space="preserve">Publiseringsplaner </w:t>
      </w:r>
      <w:r>
        <w:rPr>
          <w:rFonts w:cstheme="minorHAnsi"/>
          <w:color w:val="222222"/>
          <w:sz w:val="27"/>
          <w:szCs w:val="27"/>
          <w:lang w:eastAsia="nb-NO"/>
        </w:rPr>
        <w:br/>
      </w:r>
      <w:r w:rsidRPr="00EA4672">
        <w:rPr>
          <w:i/>
          <w:iCs/>
        </w:rPr>
        <w:t>Her kan også eventuelle planer for sampublisering med forskere fra vertsmiljøet omtales</w:t>
      </w:r>
      <w:r w:rsidR="0044323E">
        <w:rPr>
          <w:i/>
          <w:iCs/>
        </w:rPr>
        <w:t>.</w:t>
      </w:r>
    </w:p>
    <w:p w14:paraId="13F2D83E" w14:textId="77777777" w:rsidR="004661E4" w:rsidRPr="004661E4" w:rsidRDefault="004661E4">
      <w:pPr>
        <w:rPr>
          <w:b/>
          <w:bCs/>
          <w:sz w:val="20"/>
          <w:szCs w:val="20"/>
        </w:rPr>
      </w:pPr>
    </w:p>
    <w:sectPr w:rsidR="004661E4" w:rsidRPr="00466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68A"/>
    <w:multiLevelType w:val="multilevel"/>
    <w:tmpl w:val="231A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98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E4"/>
    <w:rsid w:val="000570E5"/>
    <w:rsid w:val="00062A0D"/>
    <w:rsid w:val="000A3EAD"/>
    <w:rsid w:val="000D1DCB"/>
    <w:rsid w:val="00107099"/>
    <w:rsid w:val="00134F8E"/>
    <w:rsid w:val="001505A8"/>
    <w:rsid w:val="002740EC"/>
    <w:rsid w:val="002975DB"/>
    <w:rsid w:val="003836E1"/>
    <w:rsid w:val="00437076"/>
    <w:rsid w:val="0044323E"/>
    <w:rsid w:val="004661E4"/>
    <w:rsid w:val="00486232"/>
    <w:rsid w:val="0049598C"/>
    <w:rsid w:val="00576D59"/>
    <w:rsid w:val="0057704B"/>
    <w:rsid w:val="006B400F"/>
    <w:rsid w:val="006D72AF"/>
    <w:rsid w:val="007411D1"/>
    <w:rsid w:val="00765A3B"/>
    <w:rsid w:val="0079059E"/>
    <w:rsid w:val="008223E8"/>
    <w:rsid w:val="008C5849"/>
    <w:rsid w:val="00953447"/>
    <w:rsid w:val="00A86852"/>
    <w:rsid w:val="00B6662D"/>
    <w:rsid w:val="00B747F3"/>
    <w:rsid w:val="00C014B5"/>
    <w:rsid w:val="00C354A6"/>
    <w:rsid w:val="00D257D3"/>
    <w:rsid w:val="00E24799"/>
    <w:rsid w:val="00EA4672"/>
    <w:rsid w:val="00EB6BAE"/>
    <w:rsid w:val="00F27033"/>
    <w:rsid w:val="00F803A7"/>
    <w:rsid w:val="00F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B61D"/>
  <w15:chartTrackingRefBased/>
  <w15:docId w15:val="{529A12B8-7DAA-4CA9-91AC-E21FB72E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44323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432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4323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4323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32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3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f0660ec7d841dda34da04191e9fde934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97f92b22f67df81ce3f607e12986d84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8aba11-d149-4928-96e0-36cacedb7c6f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Props1.xml><?xml version="1.0" encoding="utf-8"?>
<ds:datastoreItem xmlns:ds="http://schemas.openxmlformats.org/officeDocument/2006/customXml" ds:itemID="{0EF9B233-8AC9-474D-A8F2-F00D1E8F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6acd280c-fa8d-4442-b526-64ef05ea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00D35-8FB4-44FA-A4FF-1AEB19578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58472-5D4A-4B2F-8075-EB137CC557DD}">
  <ds:schemaRefs>
    <ds:schemaRef ds:uri="http://schemas.microsoft.com/office/2006/metadata/properties"/>
    <ds:schemaRef ds:uri="http://schemas.microsoft.com/office/infopath/2007/PartnerControls"/>
    <ds:schemaRef ds:uri="8970130d-3c40-4833-9e27-ec96f023670d"/>
    <ds:schemaRef ds:uri="6acd280c-fa8d-4442-b526-64ef05ea0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Sophie Aanerud</dc:creator>
  <cp:keywords/>
  <dc:description/>
  <cp:lastModifiedBy>Marit Christiansen</cp:lastModifiedBy>
  <cp:revision>2</cp:revision>
  <dcterms:created xsi:type="dcterms:W3CDTF">2025-09-18T15:01:00Z</dcterms:created>
  <dcterms:modified xsi:type="dcterms:W3CDTF">2025-09-18T15:01:00Z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MediaServiceImageTags">
    <vt:lpwstr/>
  </property>
</Properties>
</file>