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2D" w:rsidRDefault="000B052D" w:rsidP="008402F7">
      <w:pPr>
        <w:pStyle w:val="Heading1"/>
        <w:rPr>
          <w:rFonts w:ascii="Calibri" w:hAnsi="Calibri" w:cs="Calibri"/>
          <w:sz w:val="22"/>
          <w:szCs w:val="22"/>
        </w:rPr>
      </w:pPr>
    </w:p>
    <w:p w:rsidR="000B052D" w:rsidRDefault="000B052D" w:rsidP="008402F7">
      <w:pPr>
        <w:pStyle w:val="Heading1"/>
        <w:rPr>
          <w:rFonts w:ascii="Calibri" w:hAnsi="Calibri" w:cs="Calibri"/>
          <w:sz w:val="22"/>
          <w:szCs w:val="22"/>
        </w:rPr>
      </w:pPr>
    </w:p>
    <w:p w:rsidR="000B052D" w:rsidRDefault="000B052D" w:rsidP="008402F7">
      <w:pPr>
        <w:pStyle w:val="Heading1"/>
        <w:rPr>
          <w:rFonts w:ascii="Calibri" w:hAnsi="Calibri" w:cs="Calibri"/>
          <w:sz w:val="22"/>
          <w:szCs w:val="22"/>
        </w:rPr>
      </w:pPr>
    </w:p>
    <w:p w:rsidR="000B052D" w:rsidRDefault="000B052D" w:rsidP="008402F7">
      <w:pPr>
        <w:pStyle w:val="Heading1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B052D" w:rsidRDefault="000B052D" w:rsidP="008402F7">
      <w:pPr>
        <w:pStyle w:val="Heading1"/>
        <w:rPr>
          <w:rFonts w:ascii="Calibri" w:hAnsi="Calibri" w:cs="Calibri"/>
          <w:sz w:val="22"/>
          <w:szCs w:val="22"/>
        </w:rPr>
      </w:pPr>
    </w:p>
    <w:p w:rsidR="000B052D" w:rsidRDefault="000B052D" w:rsidP="008402F7">
      <w:pPr>
        <w:pStyle w:val="Heading1"/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pStyle w:val="Heading1"/>
        <w:rPr>
          <w:rFonts w:ascii="Calibri" w:hAnsi="Calibri" w:cs="Calibri"/>
          <w:sz w:val="22"/>
          <w:szCs w:val="22"/>
        </w:rPr>
      </w:pPr>
      <w:r w:rsidRPr="00AC18A1">
        <w:rPr>
          <w:rFonts w:ascii="Calibri" w:hAnsi="Calibri" w:cs="Calibri"/>
          <w:sz w:val="22"/>
          <w:szCs w:val="22"/>
        </w:rPr>
        <w:t>REFERANSESKJEMA</w:t>
      </w:r>
      <w:r w:rsidRPr="00AC18A1">
        <w:rPr>
          <w:rFonts w:ascii="Calibri" w:hAnsi="Calibri" w:cs="Calibri"/>
          <w:sz w:val="22"/>
          <w:szCs w:val="22"/>
        </w:rPr>
        <w:tab/>
      </w:r>
      <w:r w:rsidRPr="00AC18A1">
        <w:rPr>
          <w:rFonts w:ascii="Calibri" w:hAnsi="Calibri" w:cs="Calibri"/>
          <w:sz w:val="22"/>
          <w:szCs w:val="22"/>
        </w:rPr>
        <w:tab/>
      </w:r>
      <w:r w:rsidRPr="00AC18A1">
        <w:rPr>
          <w:rFonts w:ascii="Calibri" w:hAnsi="Calibri" w:cs="Calibri"/>
          <w:sz w:val="22"/>
          <w:szCs w:val="22"/>
        </w:rPr>
        <w:tab/>
      </w:r>
      <w:r w:rsidRPr="00AC18A1">
        <w:rPr>
          <w:rFonts w:ascii="Calibri" w:hAnsi="Calibri" w:cs="Calibri"/>
          <w:sz w:val="22"/>
          <w:szCs w:val="22"/>
        </w:rPr>
        <w:tab/>
      </w:r>
      <w:r w:rsidRPr="00AC18A1">
        <w:rPr>
          <w:rFonts w:ascii="Calibri" w:hAnsi="Calibri" w:cs="Calibri"/>
          <w:sz w:val="22"/>
          <w:szCs w:val="22"/>
        </w:rPr>
        <w:tab/>
      </w:r>
    </w:p>
    <w:p w:rsidR="001B4CDE" w:rsidRPr="00AC18A1" w:rsidRDefault="001B4CDE" w:rsidP="001B4CDE">
      <w:pPr>
        <w:rPr>
          <w:rFonts w:ascii="Calibri" w:hAnsi="Calibri" w:cs="Calibri"/>
          <w:b/>
          <w:sz w:val="22"/>
          <w:szCs w:val="22"/>
        </w:rPr>
      </w:pPr>
      <w:r w:rsidRPr="00AC18A1">
        <w:rPr>
          <w:rFonts w:ascii="Calibri" w:hAnsi="Calibri" w:cs="Calibri"/>
          <w:b/>
          <w:sz w:val="22"/>
          <w:szCs w:val="22"/>
        </w:rPr>
        <w:br/>
        <w:t>Formål med intervjuet:</w:t>
      </w:r>
    </w:p>
    <w:p w:rsidR="001B4CDE" w:rsidRPr="00AC18A1" w:rsidRDefault="001B4CDE" w:rsidP="001B4CDE">
      <w:pPr>
        <w:pStyle w:val="Listeavsnitt1"/>
        <w:numPr>
          <w:ilvl w:val="0"/>
          <w:numId w:val="1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Få bekreftet eller avkreftet opplysninger som har kommet fram så langt i prosessen</w:t>
      </w:r>
    </w:p>
    <w:p w:rsidR="001B4CDE" w:rsidRPr="00AC18A1" w:rsidRDefault="001B4CDE" w:rsidP="001B4CDE">
      <w:pPr>
        <w:pStyle w:val="Listeavsnitt1"/>
        <w:numPr>
          <w:ilvl w:val="0"/>
          <w:numId w:val="1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Få utdypet visse opplysninger</w:t>
      </w:r>
    </w:p>
    <w:p w:rsidR="001B4CDE" w:rsidRPr="00AC18A1" w:rsidRDefault="001B4CDE" w:rsidP="001B4CDE">
      <w:pPr>
        <w:pStyle w:val="Listeavsnitt1"/>
        <w:numPr>
          <w:ilvl w:val="0"/>
          <w:numId w:val="1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Avdekke ukjent informasjon</w:t>
      </w: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b/>
          <w:sz w:val="22"/>
          <w:szCs w:val="22"/>
        </w:rPr>
      </w:pPr>
      <w:r w:rsidRPr="00AC18A1">
        <w:rPr>
          <w:rFonts w:ascii="Calibri" w:hAnsi="Calibri" w:cs="Calibri"/>
          <w:b/>
          <w:sz w:val="22"/>
          <w:szCs w:val="22"/>
        </w:rPr>
        <w:t>Hvem kan gi referanser?</w:t>
      </w:r>
    </w:p>
    <w:p w:rsidR="001B4CDE" w:rsidRPr="00AC18A1" w:rsidRDefault="001B4CDE" w:rsidP="001B4CDE">
      <w:pPr>
        <w:pStyle w:val="Listeavsnitt1"/>
        <w:numPr>
          <w:ilvl w:val="0"/>
          <w:numId w:val="2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Nåværende leder</w:t>
      </w:r>
    </w:p>
    <w:p w:rsidR="001B4CDE" w:rsidRPr="00AC18A1" w:rsidRDefault="001B4CDE" w:rsidP="001B4CDE">
      <w:pPr>
        <w:pStyle w:val="Listeavsnitt1"/>
        <w:numPr>
          <w:ilvl w:val="0"/>
          <w:numId w:val="2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Tidligere ledere</w:t>
      </w:r>
    </w:p>
    <w:p w:rsidR="001B4CDE" w:rsidRPr="00AC18A1" w:rsidRDefault="001B4CDE" w:rsidP="001B4CDE">
      <w:pPr>
        <w:pStyle w:val="Listeavsnitt1"/>
        <w:numPr>
          <w:ilvl w:val="0"/>
          <w:numId w:val="2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Kolleger</w:t>
      </w:r>
    </w:p>
    <w:p w:rsidR="001B4CDE" w:rsidRPr="00AC18A1" w:rsidRDefault="001B4CDE" w:rsidP="001B4CDE">
      <w:pPr>
        <w:pStyle w:val="Listeavsnitt1"/>
        <w:numPr>
          <w:ilvl w:val="0"/>
          <w:numId w:val="2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Medarbeidere</w:t>
      </w:r>
    </w:p>
    <w:p w:rsidR="001B4CDE" w:rsidRPr="00AC18A1" w:rsidRDefault="001B4CDE" w:rsidP="001B4CDE">
      <w:pPr>
        <w:pStyle w:val="Listeavsnitt1"/>
        <w:numPr>
          <w:ilvl w:val="0"/>
          <w:numId w:val="2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Eksterne kunder/samarbeidspartnere</w:t>
      </w:r>
    </w:p>
    <w:p w:rsidR="001B4CDE" w:rsidRPr="00AC18A1" w:rsidRDefault="001B4CDE" w:rsidP="001B4CDE">
      <w:pPr>
        <w:pStyle w:val="Listeavsnitt1"/>
        <w:numPr>
          <w:ilvl w:val="0"/>
          <w:numId w:val="2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Andre</w:t>
      </w: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  <w:r w:rsidRPr="00AC18A1">
        <w:rPr>
          <w:rFonts w:ascii="Calibri" w:hAnsi="Calibri" w:cs="Calibri"/>
          <w:sz w:val="22"/>
          <w:szCs w:val="22"/>
        </w:rPr>
        <w:t xml:space="preserve">Normalt innhentes referanse etter at intervju er foretatt, etter avtale med kandidaten. Referanser skal kontaktes før et annengangsintervju, man får da anledning til å undersøke søkerens holdninger til eventuelle opplysninger som har framkommet ved referanseintervjuet. Den som er oppgitt som referanse bør være informert om dette av kandidaten. Ønsker vi å ta kontakt med andre enn de som er oppgitt som referanser må vi ha tillatelse av kandidaten til å gjøre dette. Opplysninger fra andre enn oppgitte referanser kan ikke brukes. </w:t>
      </w: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  <w:r w:rsidRPr="00AC18A1">
        <w:rPr>
          <w:rFonts w:ascii="Calibri" w:hAnsi="Calibri" w:cs="Calibri"/>
          <w:sz w:val="22"/>
          <w:szCs w:val="22"/>
        </w:rPr>
        <w:t xml:space="preserve">En pålitelig referansegiver har godt grunnlag for å uttale seg om kandidaten ved å ha observert kandidaten over lengre tid i relevante situasjoner. Vi må legge til rette for en åpen og ærlig dialog. </w:t>
      </w: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b/>
          <w:sz w:val="22"/>
          <w:szCs w:val="22"/>
        </w:rPr>
      </w:pPr>
      <w:r w:rsidRPr="00AC18A1">
        <w:rPr>
          <w:rFonts w:ascii="Calibri" w:hAnsi="Calibri" w:cs="Calibri"/>
          <w:b/>
          <w:sz w:val="22"/>
          <w:szCs w:val="22"/>
        </w:rPr>
        <w:t>Viktig for et godt referanseintervju:</w:t>
      </w:r>
    </w:p>
    <w:p w:rsidR="001B4CDE" w:rsidRPr="00AC18A1" w:rsidRDefault="001B4CDE" w:rsidP="001B4CDE">
      <w:pPr>
        <w:pStyle w:val="Listeavsnitt1"/>
        <w:numPr>
          <w:ilvl w:val="0"/>
          <w:numId w:val="3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 xml:space="preserve">Forbered de spørsmål du vil stille. Hva ønsker du å oppnå med samtalen, hva vil du vite. Er det ting som framkom i intervjuet som du ønsker å få bekreftet/avkreftet? </w:t>
      </w:r>
    </w:p>
    <w:p w:rsidR="001B4CDE" w:rsidRPr="00AC18A1" w:rsidRDefault="001B4CDE" w:rsidP="001B4CDE">
      <w:pPr>
        <w:pStyle w:val="Listeavsnitt1"/>
        <w:numPr>
          <w:ilvl w:val="0"/>
          <w:numId w:val="3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Avklar at referansegiver har tid til intervjuet når man ringer.</w:t>
      </w:r>
    </w:p>
    <w:p w:rsidR="001B4CDE" w:rsidRPr="00AC18A1" w:rsidRDefault="001B4CDE" w:rsidP="001B4CDE">
      <w:pPr>
        <w:pStyle w:val="Listeavsnitt1"/>
        <w:numPr>
          <w:ilvl w:val="0"/>
          <w:numId w:val="3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 xml:space="preserve">Gi referansen god informasjon om stillingen kandidaten har søkt på </w:t>
      </w:r>
    </w:p>
    <w:p w:rsidR="001B4CDE" w:rsidRPr="00AC18A1" w:rsidRDefault="001B4CDE" w:rsidP="001B4CDE">
      <w:pPr>
        <w:pStyle w:val="Listeavsnitt1"/>
        <w:numPr>
          <w:ilvl w:val="0"/>
          <w:numId w:val="3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Unngå å stille ledende spørsmål. Bruk strukturerte spørsmål om forhold som kan observeres, unngå personlige vurderinger. Spørsmålene må være relevante i forhold til stillingen/</w:t>
      </w:r>
      <w:r w:rsidRPr="00AC18A1">
        <w:rPr>
          <w:rFonts w:cs="Calibri"/>
        </w:rPr>
        <w:softHyphen/>
        <w:t>kandidaten. Still gjerne ja/nei-spørsmål for ”å teste ut” en teori. Begynn med åpne spørsmål og still deretter utdypende oppfølgingsspørsmål for å sjekke at du tolker referansen riktig, f.eks.: «Betyr det at….? Kan du gi et eksempel på hva du mener med….?»</w:t>
      </w:r>
    </w:p>
    <w:p w:rsidR="001B4CDE" w:rsidRPr="00AC18A1" w:rsidRDefault="001B4CDE" w:rsidP="001B4CDE">
      <w:pPr>
        <w:pStyle w:val="Listeavsnitt1"/>
        <w:numPr>
          <w:ilvl w:val="0"/>
          <w:numId w:val="3"/>
        </w:numPr>
        <w:spacing w:after="0" w:line="240" w:lineRule="auto"/>
        <w:rPr>
          <w:rFonts w:cs="Calibri"/>
        </w:rPr>
      </w:pPr>
      <w:r w:rsidRPr="00AC18A1">
        <w:rPr>
          <w:rFonts w:cs="Calibri"/>
        </w:rPr>
        <w:t>Hvis det under intervjuet kommer frem opplysninger som kandidaten ikke har fortalt om bør kandidaten konfronteres med dette for å få mulighet til å fortelle sin versjon før man inkluderer dette i sluttvurderingen.</w:t>
      </w:r>
    </w:p>
    <w:p w:rsidR="001B4CDE" w:rsidRPr="00AC18A1" w:rsidRDefault="001B4CDE" w:rsidP="001B4CDE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C18A1">
        <w:rPr>
          <w:rFonts w:ascii="Calibri" w:hAnsi="Calibri" w:cs="Calibri"/>
          <w:sz w:val="22"/>
          <w:szCs w:val="22"/>
        </w:rPr>
        <w:t>Man har ikke anledning til å spørre om: politisk tilhørighet, religion, seksuell orientering, medlemsskap i arbeidstakerorganisasjon, graviditet, adopsjon og familieplanlegging eller alder.</w:t>
      </w: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pStyle w:val="Heading1"/>
        <w:rPr>
          <w:rFonts w:ascii="Calibri" w:hAnsi="Calibri" w:cs="Calibri"/>
          <w:sz w:val="22"/>
          <w:szCs w:val="22"/>
        </w:rPr>
      </w:pPr>
      <w:r w:rsidRPr="00AC18A1">
        <w:rPr>
          <w:rFonts w:ascii="Calibri" w:hAnsi="Calibri" w:cs="Calibri"/>
          <w:sz w:val="22"/>
          <w:szCs w:val="22"/>
        </w:rPr>
        <w:lastRenderedPageBreak/>
        <w:t>Bruk av malen for referanseintervju</w:t>
      </w:r>
    </w:p>
    <w:p w:rsidR="001B4CDE" w:rsidRPr="00AC18A1" w:rsidRDefault="001B4CDE" w:rsidP="001B4CDE">
      <w:pPr>
        <w:rPr>
          <w:rFonts w:ascii="Calibri" w:eastAsia="Calibri" w:hAnsi="Calibri" w:cs="Calibri"/>
          <w:sz w:val="22"/>
          <w:szCs w:val="22"/>
        </w:rPr>
      </w:pPr>
      <w:r w:rsidRPr="00AC18A1">
        <w:rPr>
          <w:rFonts w:ascii="Calibri" w:eastAsia="Calibri" w:hAnsi="Calibri" w:cs="Calibri"/>
          <w:sz w:val="22"/>
          <w:szCs w:val="22"/>
        </w:rPr>
        <w:t xml:space="preserve">Spørsmålene i referanseintervjuet må tilpasses de krav/ønsker om kompetanse, erfaring og personlige egenskaper man har kommet frem til i jobbanalysen. Alle kandidatenes referanser bør få de samme spørsmålene, slik at samme informasjon innhentes for alle kandidater. På bakgrunn av intervjuet som er gjennomført, vil behovet for å gå i dybden på de enkelte spørsmålene variere noe fra kandidat til kandidat.   </w:t>
      </w: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pStyle w:val="Heading1"/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pStyle w:val="Heading1"/>
        <w:rPr>
          <w:rFonts w:ascii="Calibri" w:hAnsi="Calibri" w:cs="Calibri"/>
          <w:sz w:val="22"/>
          <w:szCs w:val="22"/>
        </w:rPr>
      </w:pPr>
      <w:r w:rsidRPr="00AC18A1">
        <w:rPr>
          <w:rFonts w:ascii="Calibri" w:hAnsi="Calibri" w:cs="Calibri"/>
          <w:sz w:val="22"/>
          <w:szCs w:val="22"/>
        </w:rPr>
        <w:t>Dato:</w:t>
      </w:r>
    </w:p>
    <w:p w:rsidR="001B4CDE" w:rsidRPr="00C01C66" w:rsidRDefault="001B4CDE" w:rsidP="001B4C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color w:val="FF0000"/>
                <w:sz w:val="22"/>
                <w:szCs w:val="22"/>
                <w:lang w:bidi="ar-SA"/>
              </w:rPr>
            </w:pPr>
          </w:p>
        </w:tc>
        <w:tc>
          <w:tcPr>
            <w:tcW w:w="6082" w:type="dxa"/>
            <w:tcBorders>
              <w:left w:val="nil"/>
              <w:bottom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color w:val="FF0000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Søkerens navn: 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Referanse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(navn, tittel, firma):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Stilling: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Arbeidsmessig forhold til søkeren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: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bottom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6082" w:type="dxa"/>
            <w:tcBorders>
              <w:left w:val="nil"/>
              <w:bottom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nil"/>
              <w:righ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6082" w:type="dxa"/>
            <w:tcBorders>
              <w:top w:val="nil"/>
              <w:left w:val="nil"/>
            </w:tcBorders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</w:tbl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4CDE" w:rsidRPr="00AC18A1" w:rsidTr="00391D93">
        <w:tc>
          <w:tcPr>
            <w:tcW w:w="9322" w:type="dxa"/>
            <w:shd w:val="clear" w:color="auto" w:fill="auto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</w:rPr>
            </w:pPr>
            <w:r w:rsidRPr="00AC18A1">
              <w:rPr>
                <w:rFonts w:ascii="Calibri" w:hAnsi="Calibri" w:cs="Calibri"/>
                <w:sz w:val="22"/>
                <w:szCs w:val="22"/>
              </w:rPr>
              <w:t xml:space="preserve">Presenter deg og spør om det passer med en samtale nå eller om dere skal avtale et annet tidspunkt. 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B4CDE" w:rsidRPr="00AC18A1" w:rsidRDefault="001B4CDE" w:rsidP="001B4CDE">
            <w:pPr>
              <w:rPr>
                <w:rFonts w:ascii="Calibri" w:hAnsi="Calibri" w:cs="Calibri"/>
                <w:sz w:val="22"/>
                <w:szCs w:val="22"/>
              </w:rPr>
            </w:pPr>
            <w:r w:rsidRPr="00AC18A1">
              <w:rPr>
                <w:rFonts w:ascii="Calibri" w:hAnsi="Calibri" w:cs="Calibri"/>
                <w:sz w:val="22"/>
                <w:szCs w:val="22"/>
              </w:rPr>
              <w:t xml:space="preserve">«N. N. har oppgitt deg som referanse i forbindelse med søknad på stilling som </w:t>
            </w:r>
            <w:r w:rsidRPr="00AC18A1">
              <w:rPr>
                <w:rFonts w:ascii="Calibri" w:hAnsi="Calibri" w:cs="Calibri"/>
                <w:i/>
                <w:sz w:val="22"/>
                <w:szCs w:val="22"/>
              </w:rPr>
              <w:t xml:space="preserve">xx </w:t>
            </w:r>
            <w:r w:rsidRPr="00AC18A1">
              <w:rPr>
                <w:rFonts w:ascii="Calibri" w:hAnsi="Calibri" w:cs="Calibri"/>
                <w:sz w:val="22"/>
                <w:szCs w:val="22"/>
              </w:rPr>
              <w:t xml:space="preserve"> ved </w:t>
            </w:r>
            <w:r>
              <w:rPr>
                <w:rFonts w:ascii="Calibri" w:hAnsi="Calibri" w:cs="Calibri"/>
                <w:sz w:val="22"/>
                <w:szCs w:val="22"/>
              </w:rPr>
              <w:t>OsloMet</w:t>
            </w:r>
            <w:r w:rsidRPr="00AC18A1">
              <w:rPr>
                <w:rFonts w:ascii="Calibri" w:hAnsi="Calibri" w:cs="Calibri"/>
                <w:sz w:val="22"/>
                <w:szCs w:val="22"/>
              </w:rPr>
              <w:t>, Fak./Avd. for ……. Inst. / seksjon for……I den anledning ønsker vi å stille deg noen spørsmål.»</w:t>
            </w:r>
          </w:p>
        </w:tc>
      </w:tr>
    </w:tbl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4CDE" w:rsidRPr="00AC18A1" w:rsidTr="00391D93">
        <w:tc>
          <w:tcPr>
            <w:tcW w:w="9322" w:type="dxa"/>
            <w:shd w:val="clear" w:color="auto" w:fill="auto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</w:rPr>
            </w:pPr>
            <w:r w:rsidRPr="00AC18A1">
              <w:rPr>
                <w:rFonts w:ascii="Calibri" w:hAnsi="Calibri" w:cs="Calibri"/>
                <w:sz w:val="22"/>
                <w:szCs w:val="22"/>
              </w:rPr>
              <w:t>Presenter stillingen kandidaten er i prosess med – hvilken stilling og hvor.</w:t>
            </w:r>
          </w:p>
        </w:tc>
      </w:tr>
    </w:tbl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47"/>
        <w:gridCol w:w="6"/>
      </w:tblGrid>
      <w:tr w:rsidR="001B4CDE" w:rsidRPr="00AC18A1" w:rsidTr="00391D9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67"/>
        </w:trPr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Relasjon til kandidaten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Fra hvilken periode kjenner du NN?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Er/var du nærmeste overordnede?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Var du med å tilsatte NN? I tilfelle ja, hva la dere vekt på den gang?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47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67"/>
        </w:trPr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Ordet fritt om kandidaten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Hvordan vil du beskrive NN som person?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Hvordan opplever du vedkommende i arbeidssituasjon?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47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41"/>
        </w:trPr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lastRenderedPageBreak/>
              <w:t xml:space="preserve">Beskrivelse av stillingen og kravspesifikasjon – 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dette er jobben NN skal gjøre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Hvordan passer NN i forhold til oppgavene som jeg beskrev? Er det NN har gjort før relevant for det vi er på jakt etter?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5947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41"/>
        </w:trPr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Hvordan oppfatter kolleger kandidaten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Hvordan samarbeider NN med leder, kollegaer og ev. underordnede?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Hvordan fungerer NN sosialt på jobb?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47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67"/>
        </w:trPr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Hvilke arbeidsoppgaver/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  <w:t>ansvarsområde har/hadde kandidaten i stillingen?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Kan du gi eksempler på kvalitet på gjennomført arbeid/resultater som ble oppnådd/ ev. ikke oppnådd eller bare delvis oppnådd?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 xml:space="preserve">Ev. hvorfor ble ikke resultatene oppnådd? 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47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41"/>
        </w:trPr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Arbeidsform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Hvordan arbeider NN?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Selvstendig? Søker lett råd hos andre?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 xml:space="preserve">Hvilken rolle tar NN i prosjekt- eller teamarbeid? 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Hva med driv og egenmotivasjon?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47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41"/>
        </w:trPr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Hvordan opplever du NNs samarbeid med 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1. kolleger?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2. nærmeste leder?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3. underordnede?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47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67"/>
        </w:trPr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Hvilken tilnærming har NN til utfordringer? 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Ser kandidaten og tar tak i utfordringer selv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Hva med evne til å ta initiativ?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lastRenderedPageBreak/>
              <w:t xml:space="preserve">Hvor god er NN til å oppdatere seg på fagkunnskap innen sitt arbeidsfelt? 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</w:r>
          </w:p>
        </w:tc>
        <w:tc>
          <w:tcPr>
            <w:tcW w:w="5947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lastRenderedPageBreak/>
              <w:t xml:space="preserve">Stress 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Hvordan er NN i stressede situasjoner? Hvordan merker du at NN har mye å gjøre?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Hvilken evne har NN til å få unna arbeid ved tidspress?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Sterke sider/ utviklings-potensial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Hva er kandidaten spesielt flink til?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 xml:space="preserve">Hva er NN’s utviklingspotensial? 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Er NN klar over dette?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Endring 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Har NN fått nye eller endrede arbeidsoppgaver i tiden hos dere?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I tilfelle ja, hvordan har NN taklet denne endringen/omstillingen?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Spesialoppgaver/lederstilling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Har NN fungert i stilling med spesialoppgaver?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  <w:t>I tilfelle ja – hvilke oppgaver og hvordan fungerte dette?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br/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Er det noen sider ved kandidaten vi bør være spesielt oppmerksomme på?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Hva med lojalitet, stabilitet og ureglementert fravær?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Kjenner du til om NN har vært involvert i konflikter på jobb?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Hvordan håndteres ubehagelige situasjoner?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Vet du hvorfor NN slutter/sluttet hos dere? </w:t>
            </w: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br/>
            </w:r>
          </w:p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lastRenderedPageBreak/>
              <w:t>Hvis du hadde muligheten, ville du tilsatt NN på nytt?</w:t>
            </w: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I tilfelle ja, i hvilken type stilling? 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Vil du anbefale kandidaten til stillingen som er skissert?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>Hvorfor / hvorfor ikke?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Er det spørsmål vi ikke har stilt som du mener er viktig for vurdering av NN? 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</w:p>
        </w:tc>
        <w:tc>
          <w:tcPr>
            <w:tcW w:w="5953" w:type="dxa"/>
            <w:gridSpan w:val="2"/>
          </w:tcPr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1B4CDE" w:rsidRPr="00AC18A1" w:rsidTr="00391D93">
        <w:tblPrEx>
          <w:tblCellMar>
            <w:top w:w="0" w:type="dxa"/>
            <w:bottom w:w="0" w:type="dxa"/>
          </w:tblCellMar>
        </w:tblPrEx>
        <w:tc>
          <w:tcPr>
            <w:tcW w:w="9284" w:type="dxa"/>
            <w:gridSpan w:val="3"/>
          </w:tcPr>
          <w:p w:rsidR="001B4CDE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AC18A1">
              <w:rPr>
                <w:rFonts w:ascii="Calibri" w:hAnsi="Calibri" w:cs="Calibri"/>
                <w:sz w:val="22"/>
                <w:szCs w:val="22"/>
                <w:lang w:bidi="ar-SA"/>
              </w:rPr>
              <w:t xml:space="preserve">Takk for at du tok deg tid til å svare på disse spørsmålene! </w:t>
            </w:r>
          </w:p>
          <w:p w:rsidR="001B4CDE" w:rsidRPr="00AC18A1" w:rsidRDefault="001B4CDE" w:rsidP="00391D93">
            <w:pPr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</w:tbl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1B4CDE" w:rsidRPr="00AC18A1" w:rsidRDefault="001B4CDE" w:rsidP="001B4CDE">
      <w:pPr>
        <w:rPr>
          <w:rFonts w:ascii="Calibri" w:hAnsi="Calibri" w:cs="Calibri"/>
          <w:sz w:val="22"/>
          <w:szCs w:val="22"/>
        </w:rPr>
      </w:pPr>
    </w:p>
    <w:p w:rsidR="00E06E26" w:rsidRPr="001B4CDE" w:rsidRDefault="00E06E26" w:rsidP="001B4CDE">
      <w:pPr>
        <w:pStyle w:val="Heading1"/>
      </w:pPr>
    </w:p>
    <w:sectPr w:rsidR="00E06E26" w:rsidRPr="001B4CDE" w:rsidSect="000B052D">
      <w:headerReference w:type="default" r:id="rId8"/>
      <w:footerReference w:type="default" r:id="rId9"/>
      <w:pgSz w:w="11906" w:h="16838"/>
      <w:pgMar w:top="680" w:right="1134" w:bottom="567" w:left="1418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1E" w:rsidRDefault="002B031E">
      <w:r>
        <w:separator/>
      </w:r>
    </w:p>
  </w:endnote>
  <w:endnote w:type="continuationSeparator" w:id="0">
    <w:p w:rsidR="002B031E" w:rsidRDefault="002B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4BE" w:rsidRDefault="007226E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B4CDE">
      <w:rPr>
        <w:noProof/>
      </w:rPr>
      <w:t>24</w:t>
    </w:r>
    <w:r>
      <w:fldChar w:fldCharType="end"/>
    </w:r>
  </w:p>
  <w:p w:rsidR="00DE74BE" w:rsidRPr="00BD7A57" w:rsidRDefault="007226EE" w:rsidP="00DE74BE">
    <w:pPr>
      <w:pStyle w:val="Footer"/>
      <w:rPr>
        <w:rFonts w:ascii="Calibri" w:hAnsi="Calibri" w:cs="Calibri"/>
        <w:i/>
        <w:color w:val="948A54"/>
        <w:sz w:val="20"/>
      </w:rPr>
    </w:pPr>
    <w:r w:rsidRPr="00BD7A57">
      <w:rPr>
        <w:rFonts w:ascii="Calibri" w:hAnsi="Calibri" w:cs="Calibri"/>
        <w:i/>
        <w:color w:val="948A54"/>
        <w:sz w:val="20"/>
      </w:rPr>
      <w:t>Veilednin</w:t>
    </w:r>
    <w:r w:rsidR="001B4CDE">
      <w:rPr>
        <w:rFonts w:ascii="Calibri" w:hAnsi="Calibri" w:cs="Calibri"/>
        <w:i/>
        <w:color w:val="948A54"/>
        <w:sz w:val="20"/>
      </w:rPr>
      <w:t>g og mal for sjekk av referanse_norsk versjon 04.05.2019</w:t>
    </w:r>
  </w:p>
  <w:p w:rsidR="00FC7256" w:rsidRPr="001B128C" w:rsidRDefault="001B4CDE">
    <w:pPr>
      <w:pStyle w:val="Footer"/>
      <w:rPr>
        <w:i/>
        <w:color w:val="948A54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1E" w:rsidRDefault="002B031E">
      <w:r>
        <w:separator/>
      </w:r>
    </w:p>
  </w:footnote>
  <w:footnote w:type="continuationSeparator" w:id="0">
    <w:p w:rsidR="002B031E" w:rsidRDefault="002B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56" w:rsidRDefault="00917BD0" w:rsidP="006C2E86">
    <w:pPr>
      <w:pStyle w:val="Header"/>
      <w:jc w:val="right"/>
    </w:pPr>
    <w:r>
      <w:rPr>
        <w:noProof/>
        <w:lang w:eastAsia="nb-NO"/>
      </w:rPr>
      <w:drawing>
        <wp:inline distT="0" distB="0" distL="0" distR="0">
          <wp:extent cx="1253541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loMet logo for net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79" cy="89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6C6"/>
    <w:multiLevelType w:val="hybridMultilevel"/>
    <w:tmpl w:val="2348D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02BD"/>
    <w:multiLevelType w:val="hybridMultilevel"/>
    <w:tmpl w:val="130AB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57A4"/>
    <w:multiLevelType w:val="hybridMultilevel"/>
    <w:tmpl w:val="F5E4F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7"/>
    <w:rsid w:val="000B052D"/>
    <w:rsid w:val="001223FA"/>
    <w:rsid w:val="00134A55"/>
    <w:rsid w:val="00163CFA"/>
    <w:rsid w:val="001B4CDE"/>
    <w:rsid w:val="0021163F"/>
    <w:rsid w:val="00254A30"/>
    <w:rsid w:val="002B031E"/>
    <w:rsid w:val="00385E24"/>
    <w:rsid w:val="003C7054"/>
    <w:rsid w:val="003F2FDE"/>
    <w:rsid w:val="0045783C"/>
    <w:rsid w:val="004A7841"/>
    <w:rsid w:val="004F235C"/>
    <w:rsid w:val="0059552A"/>
    <w:rsid w:val="0068733F"/>
    <w:rsid w:val="007226EE"/>
    <w:rsid w:val="00736DDE"/>
    <w:rsid w:val="008402F7"/>
    <w:rsid w:val="00873022"/>
    <w:rsid w:val="008D2419"/>
    <w:rsid w:val="008E2D90"/>
    <w:rsid w:val="00917BD0"/>
    <w:rsid w:val="00955EA2"/>
    <w:rsid w:val="0098353C"/>
    <w:rsid w:val="00A76015"/>
    <w:rsid w:val="00B1238B"/>
    <w:rsid w:val="00BB6F32"/>
    <w:rsid w:val="00BE1436"/>
    <w:rsid w:val="00C94D0C"/>
    <w:rsid w:val="00E00F41"/>
    <w:rsid w:val="00E06E26"/>
    <w:rsid w:val="00E37694"/>
    <w:rsid w:val="00EF2E32"/>
    <w:rsid w:val="00FD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E88B8E"/>
  <w15:chartTrackingRefBased/>
  <w15:docId w15:val="{74407DAA-BC9B-4697-A6A6-31BF7A7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2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402F7"/>
    <w:pPr>
      <w:keepNext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2F7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nhideWhenUsed/>
    <w:rsid w:val="008402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402F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402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2F7"/>
    <w:rPr>
      <w:rFonts w:ascii="Times New Roman" w:eastAsia="Times New Roman" w:hAnsi="Times New Roman" w:cs="Times New Roman"/>
      <w:sz w:val="24"/>
      <w:szCs w:val="20"/>
    </w:rPr>
  </w:style>
  <w:style w:type="paragraph" w:customStyle="1" w:styleId="Listeavsnitt1">
    <w:name w:val="Listeavsnitt1"/>
    <w:basedOn w:val="Normal"/>
    <w:qFormat/>
    <w:rsid w:val="001B4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055E-12B7-4642-AD12-5C3FF61C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912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Becker</dc:creator>
  <cp:keywords/>
  <dc:description/>
  <cp:lastModifiedBy>Monica Knutsen De Figueroa</cp:lastModifiedBy>
  <cp:revision>2</cp:revision>
  <dcterms:created xsi:type="dcterms:W3CDTF">2019-04-05T12:13:00Z</dcterms:created>
  <dcterms:modified xsi:type="dcterms:W3CDTF">2019-04-05T12:13:00Z</dcterms:modified>
</cp:coreProperties>
</file>