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268"/>
        <w:gridCol w:w="5387"/>
      </w:tblGrid>
      <w:tr w:rsidR="00D97AA9" w:rsidRPr="008E63C7" w14:paraId="285AEBA9" w14:textId="77777777" w:rsidTr="00507335">
        <w:tc>
          <w:tcPr>
            <w:tcW w:w="9908" w:type="dxa"/>
            <w:gridSpan w:val="3"/>
            <w:shd w:val="pct10" w:color="auto" w:fill="auto"/>
          </w:tcPr>
          <w:p w14:paraId="7A584BA5" w14:textId="2175C5B3" w:rsidR="00D97AA9" w:rsidRPr="00507335" w:rsidRDefault="00B769E0" w:rsidP="00507335">
            <w:pPr>
              <w:spacing w:after="0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507335">
              <w:rPr>
                <w:rFonts w:cs="Arial"/>
                <w:b/>
                <w:bCs/>
                <w:sz w:val="24"/>
                <w:szCs w:val="24"/>
              </w:rPr>
              <w:t xml:space="preserve">PRIORITERING </w:t>
            </w:r>
            <w:r w:rsidR="00A93067" w:rsidRPr="00507335">
              <w:rPr>
                <w:rFonts w:cs="Arial"/>
                <w:sz w:val="24"/>
                <w:szCs w:val="24"/>
              </w:rPr>
              <w:t>(fylles ut av tillitsvalgt)</w:t>
            </w:r>
          </w:p>
        </w:tc>
      </w:tr>
      <w:tr w:rsidR="00D97AA9" w:rsidRPr="008E63C7" w14:paraId="362C7AB0" w14:textId="77777777" w:rsidTr="00507335">
        <w:trPr>
          <w:trHeight w:val="290"/>
        </w:trPr>
        <w:tc>
          <w:tcPr>
            <w:tcW w:w="2253" w:type="dxa"/>
            <w:tcBorders>
              <w:right w:val="nil"/>
            </w:tcBorders>
          </w:tcPr>
          <w:p w14:paraId="430F6978" w14:textId="7D671407" w:rsidR="00D97AA9" w:rsidRPr="008E63C7" w:rsidRDefault="00D97AA9" w:rsidP="00507335">
            <w:pPr>
              <w:tabs>
                <w:tab w:val="left" w:pos="873"/>
                <w:tab w:val="left" w:pos="5134"/>
              </w:tabs>
              <w:spacing w:before="0" w:after="0" w:line="288" w:lineRule="auto"/>
              <w:rPr>
                <w:rFonts w:cs="Times New Roman"/>
              </w:rPr>
            </w:pPr>
            <w:r w:rsidRPr="008E63C7">
              <w:rPr>
                <w:rFonts w:cs="Times New Roman"/>
              </w:rPr>
              <w:t xml:space="preserve">Nr. </w:t>
            </w:r>
            <w:sdt>
              <w:sdtPr>
                <w:rPr>
                  <w:rFonts w:cs="Times New Roman"/>
                </w:rPr>
                <w:id w:val="-2107565304"/>
                <w:placeholder>
                  <w:docPart w:val="BB8ACCB3C4654D9BB51B42580525DECB"/>
                </w:placeholder>
                <w:showingPlcHdr/>
                <w:text/>
              </w:sdtPr>
              <w:sdtEndPr/>
              <w:sdtContent>
                <w:r w:rsidR="00AB38F9" w:rsidRPr="008E63C7">
                  <w:rPr>
                    <w:rStyle w:val="Plassholdertekst"/>
                  </w:rPr>
                  <w:t>Prioriteringsnummer.</w:t>
                </w:r>
              </w:sdtContent>
            </w:sdt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14DE77A" w14:textId="257797B2" w:rsidR="00D97AA9" w:rsidRPr="008E63C7" w:rsidRDefault="00507335" w:rsidP="00507335">
            <w:pPr>
              <w:tabs>
                <w:tab w:val="left" w:pos="1170"/>
                <w:tab w:val="left" w:pos="5134"/>
              </w:tabs>
              <w:spacing w:before="0" w:after="0" w:line="288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av </w:t>
            </w:r>
            <w:r w:rsidR="00D97AA9" w:rsidRPr="008E63C7">
              <w:rPr>
                <w:rFonts w:cs="Times New Roman"/>
              </w:rPr>
              <w:t xml:space="preserve">totalt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37253390"/>
                <w:placeholder>
                  <w:docPart w:val="9400516FE0A04006B8C86F92807C51DF"/>
                </w:placeholder>
                <w:showingPlcHdr/>
                <w:text/>
              </w:sdtPr>
              <w:sdtEndPr/>
              <w:sdtContent>
                <w:r w:rsidR="00AB38F9" w:rsidRPr="008E63C7">
                  <w:rPr>
                    <w:rStyle w:val="Plassholdertekst"/>
                  </w:rPr>
                  <w:t xml:space="preserve">Totalt </w:t>
                </w:r>
                <w:proofErr w:type="gramStart"/>
                <w:r w:rsidR="00AB38F9" w:rsidRPr="008E63C7">
                  <w:rPr>
                    <w:rStyle w:val="Plassholdertekst"/>
                  </w:rPr>
                  <w:t>antall….</w:t>
                </w:r>
                <w:proofErr w:type="gramEnd"/>
              </w:sdtContent>
            </w:sdt>
          </w:p>
        </w:tc>
        <w:tc>
          <w:tcPr>
            <w:tcW w:w="5387" w:type="dxa"/>
            <w:tcBorders>
              <w:left w:val="nil"/>
            </w:tcBorders>
          </w:tcPr>
          <w:p w14:paraId="64B606B7" w14:textId="1B193A6C" w:rsidR="00D97AA9" w:rsidRPr="008E63C7" w:rsidRDefault="00D97AA9" w:rsidP="00507335">
            <w:pPr>
              <w:tabs>
                <w:tab w:val="left" w:pos="2116"/>
                <w:tab w:val="left" w:pos="5134"/>
              </w:tabs>
              <w:spacing w:before="0" w:after="0" w:line="288" w:lineRule="auto"/>
              <w:rPr>
                <w:rFonts w:cs="Times New Roman"/>
              </w:rPr>
            </w:pPr>
            <w:r w:rsidRPr="008E63C7">
              <w:rPr>
                <w:rFonts w:cs="Times New Roman"/>
              </w:rPr>
              <w:t>krav fra</w:t>
            </w:r>
            <w:r w:rsidR="00BA5828" w:rsidRPr="008E63C7">
              <w:rPr>
                <w:rFonts w:cs="Times New Roman"/>
              </w:rPr>
              <w:t xml:space="preserve"> </w:t>
            </w:r>
            <w:sdt>
              <w:sdtPr>
                <w:rPr>
                  <w:rFonts w:cs="Arial"/>
                </w:rPr>
                <w:alias w:val="Fagforening"/>
                <w:tag w:val="Fagforening"/>
                <w:id w:val="2068294049"/>
                <w:placeholder>
                  <w:docPart w:val="357E6B7B072A42FFA9F412C63B32E112"/>
                </w:placeholder>
                <w:showingPlcHdr/>
                <w:dropDownList>
                  <w:listItem w:value="Velg et element."/>
                  <w:listItem w:displayText="Akademikerforbundet" w:value="Akademikerforbundet"/>
                  <w:listItem w:displayText="Bibliotekarforbundet" w:value="Bibliotekarforbundet"/>
                  <w:listItem w:displayText="Creo" w:value="Creo"/>
                  <w:listItem w:displayText="Delta" w:value="Delta"/>
                  <w:listItem w:displayText="Den norske Legeforening" w:value="Den norske Legeforening"/>
                  <w:listItem w:displayText="Econa" w:value="Econa"/>
                  <w:listItem w:displayText="Farmaceutene" w:value="Farmaceutene"/>
                  <w:listItem w:displayText="Fellesorganisasjonen" w:value="Fellesorganisasjonen"/>
                  <w:listItem w:displayText="Forskerforbundet" w:value="Forskerforbundet"/>
                  <w:listItem w:displayText="Lederne" w:value="Lederne"/>
                  <w:listItem w:displayText="Naturviterne" w:value="Naturviterne"/>
                  <w:listItem w:displayText="NITO" w:value="NITO"/>
                  <w:listItem w:displayText="Norges Juristforbund" w:value="Norges Juristforbund"/>
                  <w:listItem w:displayText="Norges Tannteknikerforbund" w:value="Norges Tannteknikerforbund"/>
                  <w:listItem w:displayText="Norsk Ergoterapeutforbund" w:value="Norsk Ergoterapeutforbund"/>
                  <w:listItem w:displayText="Norsk Fysioterapeutforbund " w:value="Norsk Fysioterapeutforbund "/>
                  <w:listItem w:displayText="Norsk Journalistlag" w:value="Norsk Journalistlag"/>
                  <w:listItem w:displayText="Norsk Lektorlag" w:value="Norsk Lektorlag"/>
                  <w:listItem w:displayText="Norsk Psykologforening" w:value="Norsk Psykologforening"/>
                  <w:listItem w:displayText="Norsk Radiografforbund" w:value="Norsk Radiografforbund"/>
                  <w:listItem w:displayText="Norsk Sykepleierforbund" w:value="Norsk Sykepleierforbund"/>
                  <w:listItem w:displayText="Norsk Tjenestemannslag (NTL)" w:value="Norsk Tjenestemannslag (NTL)"/>
                  <w:listItem w:displayText="Parat" w:value="Parat"/>
                  <w:listItem w:displayText="Samfunnsviterne" w:value="Samfunnsviterne"/>
                  <w:listItem w:displayText="Samfunnsøkonomene" w:value="Samfunnsøkonomene"/>
                  <w:listItem w:displayText="Skolelederforbundet" w:value="Skolelederforbundet"/>
                  <w:listItem w:displayText="Skolenes Landsforbund" w:value="Skolenes Landsforbund"/>
                  <w:listItem w:displayText="Tekna" w:value="Tekna"/>
                  <w:listItem w:displayText="Utdanningsforbundet " w:value="Utdanningsforbundet "/>
                </w:dropDownList>
              </w:sdtPr>
              <w:sdtEndPr/>
              <w:sdtContent>
                <w:r w:rsidR="00AB38F9" w:rsidRPr="008E63C7">
                  <w:rPr>
                    <w:rStyle w:val="Plassholdertekst"/>
                    <w:rFonts w:cs="Arial"/>
                  </w:rPr>
                  <w:t>Velg fagforening.</w:t>
                </w:r>
              </w:sdtContent>
            </w:sdt>
          </w:p>
        </w:tc>
      </w:tr>
    </w:tbl>
    <w:p w14:paraId="6F97A8CF" w14:textId="77777777" w:rsidR="00D97AA9" w:rsidRPr="00CD4200" w:rsidRDefault="00D97AA9" w:rsidP="00F3642C">
      <w:pPr>
        <w:spacing w:after="0"/>
        <w:rPr>
          <w:rFonts w:cs="Arial"/>
          <w:sz w:val="4"/>
          <w:szCs w:val="4"/>
        </w:rPr>
      </w:pPr>
    </w:p>
    <w:tbl>
      <w:tblPr>
        <w:tblStyle w:val="Tabellrutenett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410"/>
        <w:gridCol w:w="1216"/>
        <w:gridCol w:w="407"/>
        <w:gridCol w:w="517"/>
        <w:gridCol w:w="1500"/>
        <w:gridCol w:w="1038"/>
      </w:tblGrid>
      <w:tr w:rsidR="0015290A" w:rsidRPr="008E63C7" w14:paraId="1E7F0B32" w14:textId="77777777" w:rsidTr="00507335">
        <w:tc>
          <w:tcPr>
            <w:tcW w:w="990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EC18C6" w14:textId="3345D788" w:rsidR="0015290A" w:rsidRPr="00507335" w:rsidRDefault="00B769E0" w:rsidP="00507335">
            <w:pPr>
              <w:spacing w:after="0" w:line="288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07335">
              <w:rPr>
                <w:rFonts w:cs="Arial"/>
                <w:b/>
                <w:bCs/>
                <w:sz w:val="24"/>
                <w:szCs w:val="24"/>
              </w:rPr>
              <w:t>PERSONALIA</w:t>
            </w:r>
          </w:p>
        </w:tc>
      </w:tr>
      <w:tr w:rsidR="00D1754B" w:rsidRPr="008E63C7" w14:paraId="25C8668A" w14:textId="77777777" w:rsidTr="00507335">
        <w:tc>
          <w:tcPr>
            <w:tcW w:w="282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ADD3789" w14:textId="77777777" w:rsidR="00F105D5" w:rsidRPr="00CE6295" w:rsidRDefault="00503C03" w:rsidP="00CE6295">
            <w:pPr>
              <w:spacing w:before="0" w:after="0" w:line="288" w:lineRule="auto"/>
              <w:rPr>
                <w:rFonts w:cs="Arial"/>
                <w:b/>
                <w:bCs/>
              </w:rPr>
            </w:pPr>
            <w:permStart w:id="346302153" w:edGrp="everyone" w:colFirst="3" w:colLast="3"/>
            <w:permStart w:id="430047272" w:edGrp="everyone" w:colFirst="1" w:colLast="1"/>
            <w:r w:rsidRPr="00CE6295">
              <w:rPr>
                <w:rFonts w:cs="Arial"/>
                <w:b/>
                <w:bCs/>
              </w:rPr>
              <w:t>F</w:t>
            </w:r>
            <w:r w:rsidR="00F105D5" w:rsidRPr="00CE6295">
              <w:rPr>
                <w:rFonts w:cs="Arial"/>
                <w:b/>
                <w:bCs/>
              </w:rPr>
              <w:t>agforening</w:t>
            </w:r>
          </w:p>
        </w:tc>
        <w:sdt>
          <w:sdtPr>
            <w:rPr>
              <w:rFonts w:cs="Arial"/>
            </w:rPr>
            <w:alias w:val="Fagforening"/>
            <w:tag w:val="Fagforening"/>
            <w:id w:val="1896852652"/>
            <w:placeholder>
              <w:docPart w:val="C549A09AA79F4719B63A03A66D4442E9"/>
            </w:placeholder>
            <w:showingPlcHdr/>
            <w:dropDownList>
              <w:listItem w:value="Velg et element."/>
              <w:listItem w:displayText="Akademikerforbundet" w:value="Akademikerforbundet"/>
              <w:listItem w:displayText="Bibliotekarforbundet " w:value="Bibliotekarforbundet "/>
              <w:listItem w:displayText="Creo" w:value="Creo"/>
              <w:listItem w:displayText="Delta" w:value="Delta"/>
              <w:listItem w:displayText="Den norske Legeforening" w:value="Den norske Legeforening"/>
              <w:listItem w:displayText="Econa" w:value="Econa"/>
              <w:listItem w:displayText="Farmaceutene" w:value="Farmaceutene"/>
              <w:listItem w:displayText="Fellesorganisasjonen" w:value="Fellesorganisasjonen"/>
              <w:listItem w:displayText="Forskerforbundet" w:value="Forskerforbundet"/>
              <w:listItem w:displayText="Lederne" w:value="Lederne"/>
              <w:listItem w:displayText="Naturviterne" w:value="Naturviterne"/>
              <w:listItem w:displayText="NITO" w:value="NITO"/>
              <w:listItem w:displayText="Norges Juristforbund" w:value="Norges Juristforbund"/>
              <w:listItem w:displayText="Norges Tannteknikerforbund" w:value="Norges Tannteknikerforbund"/>
              <w:listItem w:displayText="Norsk Ergoterapeutforbund" w:value="Norsk Ergoterapeutforbund"/>
              <w:listItem w:displayText="Norsk Fysioterapeutforbund " w:value="Norsk Fysioterapeutforbund "/>
              <w:listItem w:displayText="Norsk Journalistlag" w:value="Norsk Journalistlag"/>
              <w:listItem w:displayText="Norsk Lektorlag" w:value="Norsk Lektorlag"/>
              <w:listItem w:displayText="Norsk Psykologforening" w:value="Norsk Psykologforening"/>
              <w:listItem w:displayText="Norsk Radiografforbund" w:value="Norsk Radiografforbund"/>
              <w:listItem w:displayText="Norsk Sykepleierforbund" w:value="Norsk Sykepleierforbund"/>
              <w:listItem w:displayText="Norsk Tjenestemannslag (NTL)" w:value="Norsk Tjenestemannslag (NTL)"/>
              <w:listItem w:displayText="Parat" w:value="Parat"/>
              <w:listItem w:displayText="Samfunnsviterne" w:value="Samfunnsviterne"/>
              <w:listItem w:displayText="Samfunnsøkonomene" w:value="Samfunnsøkonomene"/>
              <w:listItem w:displayText="Skolelederforbundet" w:value="Skolelederforbundet"/>
              <w:listItem w:displayText="Skolenes Landsforbund" w:value="Skolenes Landsforbund"/>
              <w:listItem w:displayText="Tekna" w:value="Tekna"/>
              <w:listItem w:displayText="Utdanningsforbundet " w:value="Utdanningsforbundet "/>
            </w:dropDownList>
          </w:sdtPr>
          <w:sdtEndPr/>
          <w:sdtContent>
            <w:tc>
              <w:tcPr>
                <w:tcW w:w="403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A8495A" w14:textId="752D799D" w:rsidR="00F105D5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rFonts w:cs="Arial"/>
                  </w:rPr>
                  <w:t>Velg fagforening.</w:t>
                </w:r>
              </w:p>
            </w:tc>
          </w:sdtContent>
        </w:sdt>
        <w:tc>
          <w:tcPr>
            <w:tcW w:w="2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2DF95" w14:textId="390F7BD2" w:rsidR="00F105D5" w:rsidRPr="00CE6295" w:rsidRDefault="00503C03" w:rsidP="00507335">
            <w:pPr>
              <w:spacing w:before="0" w:after="0" w:line="288" w:lineRule="auto"/>
              <w:rPr>
                <w:rFonts w:cs="Arial"/>
                <w:b/>
                <w:bCs/>
              </w:rPr>
            </w:pPr>
            <w:r w:rsidRPr="00CE6295">
              <w:rPr>
                <w:rFonts w:cs="Arial"/>
                <w:b/>
                <w:bCs/>
              </w:rPr>
              <w:t>Akademiker</w:t>
            </w:r>
            <w:r w:rsidR="00BA5828" w:rsidRPr="00CE6295">
              <w:rPr>
                <w:rFonts w:cs="Arial"/>
                <w:b/>
                <w:bCs/>
              </w:rPr>
              <w:t>ne/Unio:</w:t>
            </w:r>
          </w:p>
        </w:tc>
        <w:sdt>
          <w:sdtPr>
            <w:rPr>
              <w:rFonts w:cs="Arial"/>
            </w:rPr>
            <w:id w:val="-21377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single" w:sz="4" w:space="0" w:color="auto"/>
                </w:tcBorders>
              </w:tcPr>
              <w:p w14:paraId="51182175" w14:textId="18518F4F" w:rsidR="00F105D5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1CE0" w:rsidRPr="008E63C7" w14:paraId="0FB9EBCA" w14:textId="77777777" w:rsidTr="00507335"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412783A" w14:textId="77777777" w:rsidR="00671CE0" w:rsidRPr="00CE6295" w:rsidRDefault="00671CE0" w:rsidP="00CE6295">
            <w:pPr>
              <w:spacing w:before="0" w:after="0" w:line="288" w:lineRule="auto"/>
              <w:rPr>
                <w:rFonts w:cs="Arial"/>
                <w:b/>
                <w:bCs/>
              </w:rPr>
            </w:pPr>
            <w:permStart w:id="1972896987" w:edGrp="everyone" w:colFirst="1" w:colLast="1"/>
            <w:permEnd w:id="346302153"/>
            <w:permEnd w:id="430047272"/>
            <w:r w:rsidRPr="00CE6295">
              <w:rPr>
                <w:rFonts w:cs="Arial"/>
                <w:b/>
                <w:bCs/>
              </w:rPr>
              <w:t>Navn</w:t>
            </w:r>
          </w:p>
        </w:tc>
        <w:sdt>
          <w:sdtPr>
            <w:rPr>
              <w:rFonts w:cs="Arial"/>
            </w:rPr>
            <w:id w:val="-684285666"/>
            <w:placeholder>
              <w:docPart w:val="7FF9AEE9AD3C47DA93E27B073C9C5FFA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239B1679" w14:textId="0BF38139" w:rsidR="00671CE0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</w:rPr>
                  <w:t>Skriv inn (hele) navnet ditt her.</w:t>
                </w:r>
              </w:p>
            </w:tc>
          </w:sdtContent>
        </w:sdt>
      </w:tr>
      <w:tr w:rsidR="007605AF" w:rsidRPr="008E63C7" w14:paraId="7A5BE6AA" w14:textId="77777777" w:rsidTr="00507335"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6A9750F6" w14:textId="120E3C56" w:rsidR="007605AF" w:rsidRPr="00CE6295" w:rsidRDefault="00D75EE3" w:rsidP="00CE6295">
            <w:pPr>
              <w:spacing w:before="0" w:after="0" w:line="288" w:lineRule="auto"/>
              <w:rPr>
                <w:rFonts w:cs="Arial"/>
                <w:b/>
                <w:bCs/>
              </w:rPr>
            </w:pPr>
            <w:permStart w:id="752160065" w:edGrp="everyone" w:colFirst="1" w:colLast="1"/>
            <w:r>
              <w:rPr>
                <w:rFonts w:cs="Arial"/>
                <w:b/>
                <w:bCs/>
              </w:rPr>
              <w:t>Enhet</w:t>
            </w:r>
            <w:permEnd w:id="1972896987"/>
          </w:p>
        </w:tc>
        <w:sdt>
          <w:sdtPr>
            <w:rPr>
              <w:rFonts w:cs="Arial"/>
            </w:rPr>
            <w:alias w:val="Enhet"/>
            <w:tag w:val="Enhet"/>
            <w:id w:val="-1845150768"/>
            <w:placeholder>
              <w:docPart w:val="87BE7A8DD8334A22AB7E6C644948B01E"/>
            </w:placeholder>
            <w:showingPlcHdr/>
            <w:dropDownList>
              <w:listItem w:value="Velg et element."/>
              <w:listItem w:displayText="Rektor" w:value="Rektor"/>
              <w:listItem w:displayText="Rektor, Seksjon for rektors stab" w:value="Rektor, Seksjon for rektors stab"/>
              <w:listItem w:displayText="Divisjon for FoU" w:value="Divisjon for FoU"/>
              <w:listItem w:displayText="Divisjon for FoU, Avdeling for forskning og utvikling" w:value="Divisjon for FoU, Avdeling for forskning og utvikling"/>
              <w:listItem w:displayText="PRU - Divisjon for utdanning og bibliotek" w:value="PRU - Divisjon for utdanning og bibliotek"/>
              <w:listItem w:displayText="PRU, Avdeling for utdanning" w:value="PRU, Avdeling for utdanning"/>
              <w:listItem w:displayText="PRU, Avdeling for utdanning, Stab" w:value="PRU, Avdeling for utdanning, Stab"/>
              <w:listItem w:displayText="PRU, Avdeling for utdanning, Seksjon for analyse og kvalitetsutvikling" w:value="PRU, Avdeling for utdanning, Seksjon for analyse og kvalitetsutvikling"/>
              <w:listItem w:displayText="PRU, Avdeling for utdanning, Seksjon for digitalisering av utdanning" w:value="PRU, Avdeling for utdanning, Seksjon for digitalisering av utdanning"/>
              <w:listItem w:displayText="PRU, Avdeling for utdanning, Seksjon for karriere, internasjonalisering og studentliv" w:value="PRU, Avdeling for utdanning, Seksjon for karriere, internasjonalisering og studentliv"/>
              <w:listItem w:displayText="PRU, Avdeling for utdanning, Seksjon for opptak og vurdering" w:value="PRU, Avdeling for utdanning, Seksjon for opptak og vurdering"/>
              <w:listItem w:displayText="PRU, Universitetsbiblioteket" w:value="PRU, Universitetsbiblioteket"/>
              <w:listItem w:displayText="PRU, Universitetsbiblioteket, Biblioteket P35" w:value="PRU, Universitetsbiblioteket, Biblioteket P35"/>
              <w:listItem w:displayText="PRU, Universitetsbiblioteket, Biblioteket P48" w:value="PRU, Universitetsbiblioteket, Biblioteket P48"/>
              <w:listItem w:displayText="PRU, Universitetsbiblioteket, Biblioteket Kjeller" w:value="PRU, Universitetsbiblioteket, Biblioteket Kjeller"/>
              <w:listItem w:displayText="PRU, Universitetsbiblioteket, Helsefagbiblioteket" w:value="PRU, Universitetsbiblioteket, Helsefagbiblioteket"/>
              <w:listItem w:displayText="PRU, Universitetsbiblioteket, Seksjon for samling og system" w:value="PRU, Universitetsbiblioteket, Seksjon for samling og system"/>
              <w:listItem w:displayText="PRU, Universitetsbiblioteket, Medieseksjonen" w:value="PRU, Universitetsbiblioteket, Medieseksjonen"/>
              <w:listItem w:displayText="OI - Divisjon for organisasjon og infrastruktur" w:value="OI - Divisjon for organisasjon og infrastruktur"/>
              <w:listItem w:displayText="OI, Divisjon for organisasjon og infrastruktur, Stab" w:value="OI, Divisjon for organisasjon og infrastruktur, Stab"/>
              <w:listItem w:displayText="OI, Avdeling for eiendom, " w:value="OI, Avdeling for eiendom, "/>
              <w:listItem w:displayText="OI, Avdeling for eiendom, stab" w:value="OI, Avdeling for eiendom, stab"/>
              <w:listItem w:displayText="OI, Avdeling for eiendom, Seksjon for drift og husøkonomi" w:value="OI, Avdeling for eiendom, Seksjon for drift og husøkonomi"/>
              <w:listItem w:displayText="OI, Avdeling for eiendom, Seksjon for tjenestestyring og brukerstøtte" w:value="OI, Avdeling for eiendom, Seksjon for tjenestestyring og brukerstøtte"/>
              <w:listItem w:displayText="OI,  Avdeling for HR" w:value="OI,  Avdeling for HR"/>
              <w:listItem w:displayText="OI, Avdeling for HR, HR-fellestjenester" w:value="OI, Avdeling for HR, HR-fellestjenester"/>
              <w:listItem w:displayText="OI, Avdeling for HR, Seksjon for rekruttering og arbeidsbetingelser" w:value="OI, Avdeling for HR, Seksjon for rekruttering og arbeidsbetingelser"/>
              <w:listItem w:displayText="OI, Avdeling for IKT" w:value="OI, Avdeling for IKT"/>
              <w:listItem w:displayText="OI, Avdeling for IKT, Stab" w:value="OI, Avdeling for IKT, Stab"/>
              <w:listItem w:displayText="OI, Avdeling for IKT, Seksjon for kunde og servicedesk" w:value="OI, Avdeling for IKT, Seksjon for kunde og servicedesk"/>
              <w:listItem w:displayText="OI, Avdeling for IKT, Seksjon for tjenesteproduksjon" w:value="OI, Avdeling for IKT, Seksjon for tjenesteproduksjon"/>
              <w:listItem w:displayText="OI, Avdeling for IKT, Seksjon for tjenestestyring og -utvikling" w:value="OI, Avdeling for IKT, Seksjon for tjenestestyring og -utvikling"/>
              <w:listItem w:displayText="OI, Avdeling for samfunnskontakt og kommunikasjon" w:value="OI, Avdeling for samfunnskontakt og kommunikasjon"/>
              <w:listItem w:displayText="OI, Avdeling for samfunnskontakt og kommunikasjon, Seksjon for profilering, rekruttering og omdømme" w:value="OI, Avdeling for samfunnskontakt og kommunikasjon, Seksjon for profilering, rekruttering og omdømme"/>
              <w:listItem w:displayText="OI, Avdeling for samfunnskontakt og kommunikasjon, Seksjon for samfunnskontakt og forskningsformidling" w:value="OI, Avdeling for samfunnskontakt og kommunikasjon, Seksjon for samfunnskontakt og forskningsformidling"/>
              <w:listItem w:displayText="OI, Avdeling for økonomi" w:value="OI, Avdeling for økonomi"/>
              <w:listItem w:displayText="OI, Avdeling for økonomi, Seksjon for innkjøp" w:value="OI, Avdeling for økonomi, Seksjon for innkjøp"/>
              <w:listItem w:displayText="OI, Avdeling for økonomi, Seksjon for lønn" w:value="OI, Avdeling for økonomi, Seksjon for lønn"/>
              <w:listItem w:displayText="OI, Avdeling for økonomi, Seksjon for regnskap" w:value="OI, Avdeling for økonomi, Seksjon for regnskap"/>
              <w:listItem w:displayText="OI, Avdeling for økonomi, Seksjon for økonomi- og virksomhetsstyring" w:value="OI, Avdeling for økonomi, Seksjon for økonomi- og virksomhetsstyring"/>
              <w:listItem w:displayText="OI, SDI - Seksjon for dokumentasjons- og informasjonsforvaltning" w:value="OI, SDI - Seksjon for dokumentasjons- og informasjonsforvaltning"/>
              <w:listItem w:displayText="OI, Sikkerhet og beredskap" w:value="OI, Sikkerhet og beredskap"/>
              <w:listItem w:displayText="Fak. HV - Fakultet for helsevitenskap" w:value="Fak. HV - Fakultet for helsevitenskap"/>
              <w:listItem w:displayText="Fak. HV, Fakultetsadministrasjonen" w:value="Fak. HV, Fakultetsadministrasjonen"/>
              <w:listItem w:displayText="Fak. HV, Stab" w:value="Fak. HV, Stab"/>
              <w:listItem w:displayText="Fak. HV, Seksjon for FoU" w:value="Fak. HV, Seksjon for FoU"/>
              <w:listItem w:displayText="Fak. HV, Seksjon for HR" w:value="Fak. HV, Seksjon for HR"/>
              <w:listItem w:displayText="Fak. HV, Seksjon for studieadministrasjon og internasjonalisering" w:value="Fak. HV, Seksjon for studieadministrasjon og internasjonalisering"/>
              <w:listItem w:displayText="Fak. HV, Seksjon for studieadministrasjon og internasjonalisering, Studieadministrativt kontor, P32" w:value="Fak. HV, Seksjon for studieadministrasjon og internasjonalisering, Studieadministrativt kontor, P32"/>
              <w:listItem w:displayText="Fak. HV, Seksjon for studieadministrasjon og internasjonalisering, Studieadministrativt kontor, P50" w:value="Fak. HV, Seksjon for studieadministrasjon og internasjonalisering, Studieadministrativt kontor, P50"/>
              <w:listItem w:displayText="Fak. HV, Seksjon for studieadministrasjon og internasjonalisering, Studieadministrativt kontor, Kjeller" w:value="Fak. HV, Seksjon for studieadministrasjon og internasjonalisering, Studieadministrativt kontor, Kjeller"/>
              <w:listItem w:displayText="Fak. HV, Seksjon for økonomi" w:value="Fak. HV, Seksjon for økonomi"/>
              <w:listItem w:displayText="Fak. HV, Institutt for atferdsvitenskap" w:value="Fak. HV, Institutt for atferdsvitenskap"/>
              <w:listItem w:displayText="Fak. HV, Institutt for atferdsvitenskap, Master i læring i komplekse systemer og Phd. i atferdsanalyse" w:value="Fak. HV, Institutt for atferdsvitenskap, Master i læring i komplekse systemer og Phd. i atferdsanalyse"/>
              <w:listItem w:displayText="Fak. HV, Institutt for atferdsvitenskap, Læringspsykologi" w:value="Fak. HV, Institutt for atferdsvitenskap, Læringspsykologi"/>
              <w:listItem w:displayText="Fak. HV, Institutt for atferdsvitenskap, Atferdsvitenskap med psykologi" w:value="Fak. HV, Institutt for atferdsvitenskap, Atferdsvitenskap med psykologi"/>
              <w:listItem w:displayText="Fak. HV, Institutt for atferdsvitenskap, Vernepleie, helsefremming og inkludering." w:value="Fak. HV, Institutt for atferdsvitenskap, Vernepleie, helsefremming og inkludering."/>
              <w:listItem w:displayText="Fak. HV, Institutt for naturvitenskapelige helsefag " w:value="Fak. HV, Institutt for naturvitenskapelige helsefag "/>
              <w:listItem w:displayText="Fak. HV, Institutt for naturvitenskapelige helsefag , Bioingeniørfag" w:value="Fak. HV, Institutt for naturvitenskapelige helsefag , Bioingeniørfag"/>
              <w:listItem w:displayText="Fak. HV, Institutt for naturvitenskapelige helsefag , Farmasi" w:value="Fak. HV, Institutt for naturvitenskapelige helsefag , Farmasi"/>
              <w:listItem w:displayText="Fak. HV, Institutt for naturvitenskapelige helsefag , Radiografi " w:value="Fak. HV, Institutt for naturvitenskapelige helsefag , Radiografi "/>
              <w:listItem w:displayText="Fak. HV, Institutt for naturvitenskapelige helsefag , Tannteknikk" w:value="Fak. HV, Institutt for naturvitenskapelige helsefag , Tannteknikk"/>
              <w:listItem w:displayText="Fak. HV, Institutt for rehabiliteringsvitenskap og helseteknologi" w:value="Fak. HV, Institutt for rehabiliteringsvitenskap og helseteknologi"/>
              <w:listItem w:displayText="Fak. HV, Institutt for rehabiliteringsvitenskap og helseteknologi, Ergoterapi,  " w:value="Fak. HV, Institutt for rehabiliteringsvitenskap og helseteknologi, Ergoterapi,  "/>
              <w:listItem w:displayText="Fak. HV, Institutt for rehabiliteringsvitenskap og helseteknologi, Fysioterapi" w:value="Fak. HV, Institutt for rehabiliteringsvitenskap og helseteknologi, Fysioterapi"/>
              <w:listItem w:displayText="Fak. HV, Institutt for rehabiliteringsvitenskap og helseteknologi, Masterspesialiseringer" w:value="Fak. HV, Institutt for rehabiliteringsvitenskap og helseteknologi, Masterspesialiseringer"/>
              <w:listItem w:displayText="Fak. HV, Institutt for rehabiliteringsvitenskap og helseteknologi, Ortopediingeniørfag" w:value="Fak. HV, Institutt for rehabiliteringsvitenskap og helseteknologi, Ortopediingeniørfag"/>
              <w:listItem w:displayText="Fak. HV, Institutt for sykepleie og helsefremmende arbeid" w:value="Fak. HV, Institutt for sykepleie og helsefremmende arbeid"/>
              <w:listItem w:displayText="Fak. HV, Institutt for sykepleie og helsefremmende arbeid, Studielederområde 1 " w:value="Fak. HV, Institutt for sykepleie og helsefremmende arbeid, Studielederområde 1 "/>
              <w:listItem w:displayText="Fak. HV, Institutt for sykepleie og helsefremmende arbeid, Studielederområde 2" w:value="Fak. HV, Institutt for sykepleie og helsefremmende arbeid, Studielederområde 2"/>
              <w:listItem w:displayText="Fak. HV, Institutt for sykepleie og helsefremmende arbeid, Studielederområde 3" w:value="Fak. HV, Institutt for sykepleie og helsefremmende arbeid, Studielederområde 3"/>
              <w:listItem w:displayText="Fak. HV, Institutt for sykepleie og helsefremmende arbeid, Studielederområde 4" w:value="Fak. HV, Institutt for sykepleie og helsefremmende arbeid, Studielederområde 4"/>
              <w:listItem w:displayText="Fak. HV, Institutt for sykepleie og helsefremmende arbeid, Studielederområde 5" w:value="Fak. HV, Institutt for sykepleie og helsefremmende arbeid, Studielederområde 5"/>
              <w:listItem w:displayText="Fak. HV, Institutt for sykepleie og helsefremmende arbeid, Studielederområde 6" w:value="Fak. HV, Institutt for sykepleie og helsefremmende arbeid, Studielederområde 6"/>
              <w:listItem w:displayText="Fak. HV, Institutt for sykepleie og helsefremmende arbeid, Prehospitalt arbeid" w:value="Fak. HV, Institutt for sykepleie og helsefremmende arbeid, Prehospitalt arbeid"/>
              <w:listItem w:displayText="Fak. HV, Institutt for sykepleie og helsefremmende arbeid, Akutt og kritisk syke" w:value="Fak. HV, Institutt for sykepleie og helsefremmende arbeid, Akutt og kritisk syke"/>
              <w:listItem w:displayText="Fak. HV, Institutt for sykepleie og helsefremmende arbeid, Studielederområde 8" w:value="Fak. HV, Institutt for sykepleie og helsefremmende arbeid, Studielederområde 8"/>
              <w:listItem w:displayText="Fak. HV, Institutt for sykepleie og helsefremmende arbeid, Studielederområde 9" w:value="Fak. HV, Institutt for sykepleie og helsefremmende arbeid, Studielederområde 9"/>
              <w:listItem w:displayText="Fak. LUI - Fakultet for lærerutdanning og internasjonale studier" w:value="Fak. LUI - Fakultet for lærerutdanning og internasjonale studier"/>
              <w:listItem w:displayText="Fak. LUI, Fakultetsadministrasjonen" w:value="Fak. LUI, Fakultetsadministrasjonen"/>
              <w:listItem w:displayText="Fak. LUI, Stab" w:value="Fak. LUI, Stab"/>
              <w:listItem w:displayText="Fak. LUI, Seksjon for FoU" w:value="Fak. LUI, Seksjon for FoU"/>
              <w:listItem w:displayText="Fak. LUI, Seksjon for HR" w:value="Fak. LUI, Seksjon for HR"/>
              <w:listItem w:displayText="Fak. LUI, Seksjon for oppdragsadministrasjon" w:value="Fak. LUI, Seksjon for oppdragsadministrasjon"/>
              <w:listItem w:displayText="Fak. LUI, Seksjon for praksisadministrasjon" w:value="Fak. LUI, Seksjon for praksisadministrasjon"/>
              <w:listItem w:displayText="Fak. LUI, Seksjon for studieadministrasjon og internasjonalisering" w:value="Fak. LUI, Seksjon for studieadministrasjon og internasjonalisering"/>
              <w:listItem w:displayText="Fak. LUI, Seksjon for studieadministrasjon og internasjonalisering, Studieadministrativt kontor 1" w:value="Fak. LUI, Seksjon for studieadministrasjon og internasjonalisering, Studieadministrativt kontor 1"/>
              <w:listItem w:displayText="Fak. LUI, Seksjon for studieadministrasjon og internasjonalisering, Studieadministrativt kontor 2" w:value="Fak. LUI, Seksjon for studieadministrasjon og internasjonalisering, Studieadministrativt kontor 2"/>
              <w:listItem w:displayText="Fak. LUI, Seksjon for studieadministrasjon og internasjonalisering, Studieadministrativt kontor 3" w:value="Fak. LUI, Seksjon for studieadministrasjon og internasjonalisering, Studieadministrativt kontor 3"/>
              <w:listItem w:displayText="Fak. LUI, Seksjon for studieadministrasjon og internasjonalisering, Studieadministrativt kontor 4" w:value="Fak. LUI, Seksjon for studieadministrasjon og internasjonalisering, Studieadministrativt kontor 4"/>
              <w:listItem w:displayText="Fak. LUI, Seksjon for økonomi" w:value="Fak. LUI, Seksjon for økonomi"/>
              <w:listItem w:displayText="Fak. LUI, Institutt for barnehagelærerutdanning" w:value="Fak. LUI, Institutt for barnehagelærerutdanning"/>
              <w:listItem w:displayText="Fak. LUI, Institutt for barnehagelærerutdanning, Studielederområde 1" w:value="Fak. LUI, Institutt for barnehagelærerutdanning, Studielederområde 1"/>
              <w:listItem w:displayText="Fak. LUI, Institutt for barnehagelærerutdanning, Studielederområde 2" w:value="Fak. LUI, Institutt for barnehagelærerutdanning, Studielederområde 2"/>
              <w:listItem w:displayText="Fak. LUI, Institutt for barnehagelærerutdanning, Studielederområde 3" w:value="Fak. LUI, Institutt for barnehagelærerutdanning, Studielederområde 3"/>
              <w:listItem w:displayText="Fak. LUI, Institutt for barnehagelærerutdanning, Studielederområde 4" w:value="Fak. LUI, Institutt for barnehagelærerutdanning, Studielederområde 4"/>
              <w:listItem w:displayText="Fak. LUI, Institutt for barnehagelærerutdanning, Studielederområde 5" w:value="Fak. LUI, Institutt for barnehagelærerutdanning, Studielederområde 5"/>
              <w:listItem w:displayText="Fak. LUI, Institutt for grunnskole- og faglærerutdanning" w:value="Fak. LUI, Institutt for grunnskole- og faglærerutdanning"/>
              <w:listItem w:displayText="Fak. LUI, Institutt for grunnskole- og faglærerutdanning, Studielederområde 1" w:value="Fak. LUI, Institutt for grunnskole- og faglærerutdanning, Studielederområde 1"/>
              <w:listItem w:displayText="Fak. LUI, Institutt for grunnskole- og faglærerutdanning, Studielederområde 2" w:value="Fak. LUI, Institutt for grunnskole- og faglærerutdanning, Studielederområde 2"/>
              <w:listItem w:displayText="Fak. LUI, Institutt for grunnskole- og faglærerutdanning, Studielederområde 3" w:value="Fak. LUI, Institutt for grunnskole- og faglærerutdanning, Studielederområde 3"/>
              <w:listItem w:displayText="Fak. LUI, Institutt for grunnskole- og faglærerutdanning, Studielederområde 4" w:value="Fak. LUI, Institutt for grunnskole- og faglærerutdanning, Studielederområde 4"/>
              <w:listItem w:displayText="Fak. LUI, Institutt for grunnskole- og faglærerutdanning, Studielederområde 5" w:value="Fak. LUI, Institutt for grunnskole- og faglærerutdanning, Studielederområde 5"/>
              <w:listItem w:displayText="Fak. LUI, Institutt for grunnskole- og faglærerutdanning, Studielederområde 6" w:value="Fak. LUI, Institutt for grunnskole- og faglærerutdanning, Studielederområde 6"/>
              <w:listItem w:displayText="Fak. LUI, Institutt for grunnskole- og faglærerutdanning, Studielederområde 7" w:value="Fak. LUI, Institutt for grunnskole- og faglærerutdanning, Studielederområde 7"/>
              <w:listItem w:displayText="Fak. LUI, Institutt for internasjonale studier og tolkeutdanning" w:value="Fak. LUI, Institutt for internasjonale studier og tolkeutdanning"/>
              <w:listItem w:displayText="Fak. LUI, Institutt for internasjonale studier og tolkeutdanning, Utviklingsstudier" w:value="Fak. LUI, Institutt for internasjonale studier og tolkeutdanning, Utviklingsstudier"/>
              <w:listItem w:displayText="Fak. LUI, Institutt for internasjonale studier og tolkeutdanning, Tolkestudier" w:value="Fak. LUI, Institutt for internasjonale studier og tolkeutdanning, Tolkestudier"/>
              <w:listItem w:displayText="Fak. LUI, Institutt for yrkesfaglærerutdanning" w:value="Fak. LUI, Institutt for yrkesfaglærerutdanning"/>
              <w:listItem w:displayText="Fak. LUI, Institutt for yrkesfaglærerutdanning, Studielederområde 1" w:value="Fak. LUI, Institutt for yrkesfaglærerutdanning, Studielederområde 1"/>
              <w:listItem w:displayText="Fak. LUI, Institutt for yrkesfaglærerutdanning, Studielederområde 2" w:value="Fak. LUI, Institutt for yrkesfaglærerutdanning, Studielederområde 2"/>
              <w:listItem w:displayText="Fak. LUI, Institutt for yrkesfaglærerutdanning, Studielederområde 3" w:value="Fak. LUI, Institutt for yrkesfaglærerutdanning, Studielederområde 3"/>
              <w:listItem w:displayText="Fak. LUI, Institutt for yrkesfaglærerutdanning, Studielederområde 4" w:value="Fak. LUI, Institutt for yrkesfaglærerutdanning, Studielederområde 4"/>
              <w:listItem w:displayText="Fak. LUI, NAFO - Nasjonalt senter for flerkulturell opplæring" w:value="Fak. LUI, NAFO - Nasjonalt senter for flerkulturell opplæring"/>
              <w:listItem w:displayText="Fak. LUI, NAFO, Digitale prosjekter og kompetanseoppdrag " w:value="Fak. LUI, NAFO, Digitale prosjekter og kompetanseoppdrag "/>
              <w:listItem w:displayText="Fak. LUI, NAFO, Fleksibel opplæring" w:value="Fak. LUI, NAFO, Fleksibel opplæring"/>
              <w:listItem w:displayText="Fak. SAM - Fakultet for samfunnsvitenskap" w:value="Fak. SAM - Fakultet for samfunnsvitenskap"/>
              <w:listItem w:displayText="Fak. SAM, Fakultetsadministrasjonen" w:value="Fak. SAM, Fakultetsadministrasjonen"/>
              <w:listItem w:displayText="Fak. SAM, Stab" w:value="Fak. SAM, Stab"/>
              <w:listItem w:displayText="Fak. SAM, Seksjon for FoU" w:value="Fak. SAM, Seksjon for FoU"/>
              <w:listItem w:displayText="Fak. SAM, Seksjon for HR" w:value="Fak. SAM, Seksjon for HR"/>
              <w:listItem w:displayText="Fak. SAM, Seksjon for studieadministrasjon og internasjonalisering" w:value="Fak. SAM, Seksjon for studieadministrasjon og internasjonalisering"/>
              <w:listItem w:displayText="Fak. SAM, Seksjon for studieadministrasjon og internasjonalisering, Studieadministrativt kontor 1" w:value="Fak. SAM, Seksjon for studieadministrasjon og internasjonalisering, Studieadministrativt kontor 1"/>
              <w:listItem w:displayText="Fak. SAM, Seksjon for økonomi" w:value="Fak. SAM, Seksjon for økonomi"/>
              <w:listItem w:displayText="Fak. SAM, Handelshøyskolen " w:value="Fak. SAM, Handelshøyskolen "/>
              <w:listItem w:displayText="Fak. SAM, Handelshøyskolen, Finans og regnskap " w:value="Fak. SAM, Handelshøyskolen, Finans og regnskap "/>
              <w:listItem w:displayText="Fak. SAM, Handelshøyskolen, Offentlig administrasjon og styring" w:value="Fak. SAM, Handelshøyskolen, Offentlig administrasjon og styring"/>
              <w:listItem w:displayText="Fak. SAM, Handelshøyskolen, Organisasjon og ledelse" w:value="Fak. SAM, Handelshøyskolen, Organisasjon og ledelse"/>
              <w:listItem w:displayText="Fak. SAM, Handelshøyskolen, Samfunnsøkonomi og metode" w:value="Fak. SAM, Handelshøyskolen, Samfunnsøkonomi og metode"/>
              <w:listItem w:displayText="Fak. SAM, Handelshøyskolen, Strategi, innovasjon og markedsføring" w:value="Fak. SAM, Handelshøyskolen, Strategi, innovasjon og markedsføring"/>
              <w:listItem w:displayText="Fak. SAM, Institutt for arkiv-, bibliotek- og informasjonsfag" w:value="Fak. SAM, Institutt for arkiv-, bibliotek- og informasjonsfag"/>
              <w:listItem w:displayText="Fak. SAM, Institutt for journalistikk og mediefag" w:value="Fak. SAM, Institutt for journalistikk og mediefag"/>
              <w:listItem w:displayText="Fak. SAM, Institutt for sosialfag" w:value="Fak. SAM, Institutt for sosialfag"/>
              <w:listItem w:displayText="Fak. SAM, Institutt for sosialfag, Hverdagsliv under ulike livsbetingelser" w:value="Fak. SAM, Institutt for sosialfag, Hverdagsliv under ulike livsbetingelser"/>
              <w:listItem w:displayText="Fak. SAM, Institutt for sosialfag, Levekår, helse, arbeid og sosial ulikhet" w:value="Fak. SAM, Institutt for sosialfag, Levekår, helse, arbeid og sosial ulikhet"/>
              <w:listItem w:displayText="Fak. SAM, Institutt for sosialfag, Ph.d. i sosialt arbeid og sosialpolitikk" w:value="Fak. SAM, Institutt for sosialfag, Ph.d. i sosialt arbeid og sosialpolitikk"/>
              <w:listItem w:displayText="Fak. SAM, Institutt for sosialfag, Profesjonskvalifisering og profesjonsutøvelse i sosialt arbeid og sosialpolitikk" w:value="Fak. SAM, Institutt for sosialfag, Profesjonskvalifisering og profesjonsutøvelse i sosialt arbeid og sosialpolitikk"/>
              <w:listItem w:displayText="Fak. SAM, Institutt for sosialfag, Tjenesteorganisering og innovasjon i sosialt arbeid og barnevern" w:value="Fak. SAM, Institutt for sosialfag, Tjenesteorganisering og innovasjon i sosialt arbeid og barnevern"/>
              <w:listItem w:displayText="Fak. SAM, Institutt for sosialfag, Utenforskap i globalt perspektiv" w:value="Fak. SAM, Institutt for sosialfag, Utenforskap i globalt perspektiv"/>
              <w:listItem w:displayText="Fak. SAM, Kompetansesenter for arbeidsinkludering " w:value="Fak. SAM, Kompetansesenter for arbeidsinkludering "/>
              <w:listItem w:displayText="Fak. TKD - Fakultet for teknologi, kunst og design" w:value="Fak. TKD - Fakultet for teknologi, kunst og design"/>
              <w:listItem w:displayText="Fak. TKD, Fakultetsadministrasjonen" w:value="Fak. TKD, Fakultetsadministrasjonen"/>
              <w:listItem w:displayText="Fak. TKD, Fakultetsadministrasjonen, Kontor for lederstøtte" w:value="Fak. TKD, Fakultetsadministrasjonen, Kontor for lederstøtte"/>
              <w:listItem w:displayText="Fak. TKD, Fakultetsadministrasjonen, Stab" w:value="Fak. TKD, Fakultetsadministrasjonen, Stab"/>
              <w:listItem w:displayText="Fak. TKD, Seksjon for FoU" w:value="Fak. TKD, Seksjon for FoU"/>
              <w:listItem w:displayText="Fak. TKD, Seksjon for HR" w:value="Fak. TKD, Seksjon for HR"/>
              <w:listItem w:displayText="Fak. TKD, Seksjon for studieadministrasjon og internasjonalisering" w:value="Fak. TKD, Seksjon for studieadministrasjon og internasjonalisering"/>
              <w:listItem w:displayText="Fak. TKD, Seksjon for studieadministrasjon og internasjonalisering, Studieadministrativt kontor " w:value="Fak. TKD, Seksjon for studieadministrasjon og internasjonalisering, Studieadministrativt kontor "/>
              <w:listItem w:displayText="Fak. TKD, Seksjon for økonomi" w:value="Fak. TKD, Seksjon for økonomi"/>
              <w:listItem w:displayText="Fak. TKD, Makerspace" w:value="Fak. TKD, Makerspace"/>
              <w:listItem w:displayText="Fak. TKD, Institutt for bygg- og energiteknikk" w:value="Fak. TKD, Institutt for bygg- og energiteknikk"/>
              <w:listItem w:displayText="Fak. TKD, Institutt for bygg- og energiteknikk, Bygg" w:value="Fak. TKD, Institutt for bygg- og energiteknikk, Bygg"/>
              <w:listItem w:displayText="Fak. TKD, Institutt for bygg- og energiteknikk, Energi og miljø" w:value="Fak. TKD, Institutt for bygg- og energiteknikk, Energi og miljø"/>
              <w:listItem w:displayText="Fak. TKD, Institutt for estetiske fag" w:value="Fak. TKD, Institutt for estetiske fag"/>
              <w:listItem w:displayText="Fak. TKD, Institutt for estetiske fag, Faglærer, kunst og design" w:value="Fak. TKD, Institutt for estetiske fag, Faglærer, kunst og design"/>
              <w:listItem w:displayText="Fak. TKD, Institutt for estetiske fag, Drama og teaterkommunikasjon" w:value="Fak. TKD, Institutt for estetiske fag, Drama og teaterkommunikasjon"/>
              <w:listItem w:displayText="Fak. TKD, Institutt for informasjonsteknologi" w:value="Fak. TKD, Institutt for informasjonsteknologi"/>
              <w:listItem w:displayText="Fak. TKD, Institutt for informasjonsteknologi, Innovasjon, digital transformasjon og bærekraft" w:value="Fak. TKD, Institutt for informasjonsteknologi, Innovasjon, digital transformasjon og bærekraft"/>
              <w:listItem w:displayText="Fak. TKD, Institutt for informasjonsteknologi, Kunstig intelligens" w:value="Fak. TKD, Institutt for informasjonsteknologi, Kunstig intelligens"/>
              <w:listItem w:displayText="Fak. TKD, Institutt for informasjonsteknologi, Matematisk modellering" w:value="Fak. TKD, Institutt for informasjonsteknologi, Matematisk modellering"/>
              <w:listItem w:displayText="Fak. TKD, Institutt for informasjonsteknologi, Menneske-maskin interaksjon og universell utforming av IKT" w:value="Fak. TKD, Institutt for informasjonsteknologi, Menneske-maskin interaksjon og universell utforming av IKT"/>
              <w:listItem w:displayText="Fak. TKD, Institutt for informasjonsteknologi, Skyteknologi, datasikkerhet og programutvikling " w:value="Fak. TKD, Institutt for informasjonsteknologi, Skyteknologi, datasikkerhet og programutvikling "/>
              <w:listItem w:displayText="Fak. TKD, Institutt for maskin, elektronikk og kjemi" w:value="Fak. TKD, Institutt for maskin, elektronikk og kjemi"/>
              <w:listItem w:displayText="Fak. TKD, Institutt for maskin, elektronikk og kjemi, PhD og post doc" w:value="Fak. TKD, Institutt for maskin, elektronikk og kjemi, PhD og post doc"/>
              <w:listItem w:displayText="Fak. TKD, Institutt for maskin, elektronikk og kjemi, Teknisk og administrativt ansatte" w:value="Fak. TKD, Institutt for maskin, elektronikk og kjemi, Teknisk og administrativt ansatte"/>
              <w:listItem w:displayText="Fak. TKD, Institutt for maskin, elektronikk og kjemi, Undervisning og forskning" w:value="Fak. TKD, Institutt for maskin, elektronikk og kjemi, Undervisning og forskning"/>
              <w:listItem w:displayText="Fak. TKD, Institutt for produktdesign" w:value="Fak. TKD, Institutt for produktdesign"/>
              <w:listItem w:displayText="Fak. TKD, Institutt for produktdesign, Studielederområde 1" w:value="Fak. TKD, Institutt for produktdesign, Studielederområde 1"/>
              <w:listItem w:displayText="SPS - Senter for profesjonsstudier " w:value="SPS - Senter for profesjonsstudier "/>
              <w:listItem w:displayText="SVA - Senter for velferds- og arbeidslivsforskning" w:value="SVA - Senter for velferds- og arbeidslivsforskning"/>
              <w:listItem w:displayText="SVA, Arbeidsforskningsinstituttet AFI" w:value="SVA, Arbeidsforskningsinstituttet AFI"/>
              <w:listItem w:displayText="SVA, AFI, Instituttadministrasjon" w:value="SVA, AFI, Instituttadministrasjon"/>
              <w:listItem w:displayText="SVA, AFI, Arbeid, helse og inkludering" w:value="SVA, AFI, Arbeid, helse og inkludering"/>
              <w:listItem w:displayText="SVA, AFI, Innovasjon og virksomhetsutvikling" w:value="SVA, AFI, Innovasjon og virksomhetsutvikling"/>
              <w:listItem w:displayText="SVA, AFI, Mestring, arbeid og mangfold" w:value="SVA, AFI, Mestring, arbeid og mangfold"/>
              <w:listItem w:displayText="SVA, AFI, Velferdsstatens organisering" w:value="SVA, AFI, Velferdsstatens organisering"/>
              <w:listItem w:displayText="SVA, By- og regionforskninginstituttet NIBR" w:value="SVA, By- og regionforskninginstituttet NIBR"/>
              <w:listItem w:displayText="SVA, NIBR, Instituttadministrasjon" w:value="SVA, NIBR, Instituttadministrasjon"/>
              <w:listItem w:displayText="SVA, NIBR, Bolig-, steds- og regionalforskning" w:value="SVA, NIBR, Bolig-, steds- og regionalforskning"/>
              <w:listItem w:displayText="SVA, NIBR, Internasjonale studier og migrasjon" w:value="SVA, NIBR, Internasjonale studier og migrasjon"/>
              <w:listItem w:displayText="SVA, NIBR, Velferd, demokrati og offentlig forvaltning" w:value="SVA, NIBR, Velferd, demokrati og offentlig forvaltning"/>
              <w:listItem w:displayText="SVA, Velferdsforskningsinstituttet NOVA" w:value="SVA, Velferdsforskningsinstituttet NOVA"/>
              <w:listItem w:displayText="SVA, NOVA, Instituttadministrasjon" w:value="SVA, NOVA, Instituttadministrasjon"/>
              <w:listItem w:displayText="SVA, NOVA, Aldersforskning og boligstudier" w:value="SVA, NOVA, Aldersforskning og boligstudier"/>
              <w:listItem w:displayText="SVA, NOVA, Barndom, familie og barnevern" w:value="SVA, NOVA, Barndom, familie og barnevern"/>
              <w:listItem w:displayText="SVA, NOVA, Helse- og velferdsforskning" w:value="SVA, NOVA, Helse- og velferdsforskning"/>
              <w:listItem w:displayText="SVA, NOVA, Ungdomsforskning" w:value="SVA, NOVA, Ungdomsforskning"/>
              <w:listItem w:displayText="SVA, Forbruksforskningsinstituttet SIFO" w:value="SVA, Forbruksforskningsinstituttet SIFO"/>
              <w:listItem w:displayText="SVA, SIFO, Instituttadministrasjon" w:value="SVA, SIFO, Instituttadministrasjon"/>
              <w:listItem w:displayText="SVA, SIFO, Forbrukerpolitikk og -økonomi" w:value="SVA, SIFO, Forbrukerpolitikk og -økonomi"/>
              <w:listItem w:displayText="SVA, SIFO, Teknologi og miljø" w:value="SVA, SIFO, Teknologi og miljø"/>
              <w:listItem w:displayText="Khrono" w:value="Khrono"/>
              <w:listItem w:displayText="Studentparlamentet" w:value="Studentparlamentet"/>
            </w:dropDownList>
          </w:sdtPr>
          <w:sdtEndPr/>
          <w:sdtContent>
            <w:tc>
              <w:tcPr>
                <w:tcW w:w="7088" w:type="dxa"/>
                <w:gridSpan w:val="6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</w:tcPr>
              <w:p w14:paraId="4A09F07E" w14:textId="071059FC" w:rsidR="007605AF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</w:rPr>
                  <w:t>Velg enhet.</w:t>
                </w:r>
              </w:p>
            </w:tc>
          </w:sdtContent>
        </w:sdt>
      </w:tr>
      <w:permEnd w:id="752160065"/>
      <w:tr w:rsidR="00D9011D" w:rsidRPr="008E63C7" w14:paraId="7CD52186" w14:textId="77777777" w:rsidTr="00507335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2AD003E" w14:textId="77777777" w:rsidR="00D9011D" w:rsidRPr="00CE6295" w:rsidRDefault="00D9011D" w:rsidP="00CE6295">
            <w:pPr>
              <w:spacing w:before="0" w:after="0" w:line="288" w:lineRule="auto"/>
              <w:rPr>
                <w:rFonts w:cs="Arial"/>
                <w:b/>
                <w:bCs/>
              </w:rPr>
            </w:pPr>
            <w:r w:rsidRPr="00CE6295">
              <w:rPr>
                <w:rFonts w:cs="Arial"/>
                <w:b/>
                <w:bCs/>
              </w:rPr>
              <w:t>Navn på nærmeste leder</w:t>
            </w:r>
          </w:p>
        </w:tc>
        <w:sdt>
          <w:sdtPr>
            <w:rPr>
              <w:rFonts w:cs="Arial"/>
            </w:rPr>
            <w:id w:val="594298282"/>
            <w:placeholder>
              <w:docPart w:val="C2705088AEED42B696E6C35C19411FAF"/>
            </w:placeholder>
            <w:showingPlcHdr/>
            <w:text/>
          </w:sdtPr>
          <w:sdtEndPr/>
          <w:sdtContent>
            <w:tc>
              <w:tcPr>
                <w:tcW w:w="3626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31EF275C" w14:textId="64B13283" w:rsidR="00D9011D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shd w:val="clear" w:color="auto" w:fill="F2F2F2" w:themeFill="background1" w:themeFillShade="F2"/>
                  </w:rPr>
                  <w:t>Skriv inn nærmeste leders navn her</w:t>
                </w:r>
              </w:p>
            </w:tc>
          </w:sdtContent>
        </w:sdt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EC5D049" w14:textId="4DB00A09" w:rsidR="00D9011D" w:rsidRPr="008E63C7" w:rsidRDefault="00D9011D" w:rsidP="00507335">
            <w:pPr>
              <w:spacing w:before="0" w:after="0" w:line="288" w:lineRule="auto"/>
              <w:rPr>
                <w:rFonts w:cs="Arial"/>
              </w:rPr>
            </w:pPr>
            <w:r w:rsidRPr="008E63C7">
              <w:rPr>
                <w:rFonts w:cs="Arial"/>
              </w:rPr>
              <w:t>Still.</w:t>
            </w:r>
            <w:r w:rsidR="00952C72">
              <w:rPr>
                <w:rFonts w:cs="Arial"/>
              </w:rPr>
              <w:t xml:space="preserve"> </w:t>
            </w:r>
            <w:r w:rsidRPr="008E63C7">
              <w:rPr>
                <w:rFonts w:cs="Arial"/>
              </w:rPr>
              <w:t>%</w:t>
            </w:r>
          </w:p>
        </w:tc>
        <w:sdt>
          <w:sdtPr>
            <w:rPr>
              <w:rFonts w:cs="Arial"/>
            </w:rPr>
            <w:id w:val="600833650"/>
            <w:placeholder>
              <w:docPart w:val="0D90F84CC3FE4FA2B6E77962EEAE78FE"/>
            </w:placeholder>
            <w:showingPlcHdr/>
            <w:text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45D44E85" w14:textId="3FBF8D5F" w:rsidR="00D9011D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Stillingsprosent</w:t>
                </w:r>
              </w:p>
            </w:tc>
          </w:sdtContent>
        </w:sdt>
      </w:tr>
      <w:tr w:rsidR="00D9011D" w:rsidRPr="008E63C7" w14:paraId="55445307" w14:textId="77777777" w:rsidTr="00507335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7741063" w14:textId="1ED8B87D" w:rsidR="00D9011D" w:rsidRPr="00CE6295" w:rsidRDefault="00D9011D" w:rsidP="00CE6295">
            <w:pPr>
              <w:spacing w:before="0" w:after="0" w:line="288" w:lineRule="auto"/>
              <w:rPr>
                <w:rFonts w:cs="Arial"/>
                <w:b/>
                <w:bCs/>
              </w:rPr>
            </w:pPr>
            <w:permStart w:id="1440097761" w:edGrp="everyone" w:colFirst="1" w:colLast="1"/>
            <w:permStart w:id="86584132" w:edGrp="everyone" w:colFirst="3" w:colLast="3"/>
            <w:r w:rsidRPr="00CE6295">
              <w:rPr>
                <w:rFonts w:cs="Arial"/>
                <w:b/>
                <w:bCs/>
              </w:rPr>
              <w:t>Tjeneste</w:t>
            </w:r>
            <w:r w:rsidR="00E51727" w:rsidRPr="00CE6295">
              <w:rPr>
                <w:rFonts w:cs="Arial"/>
                <w:b/>
                <w:bCs/>
              </w:rPr>
              <w:t>-/Stillings</w:t>
            </w:r>
            <w:r w:rsidRPr="00CE6295">
              <w:rPr>
                <w:rFonts w:cs="Arial"/>
                <w:b/>
                <w:bCs/>
              </w:rPr>
              <w:t xml:space="preserve">ansiennitet </w:t>
            </w:r>
            <w:r w:rsidRPr="00D75EE3">
              <w:rPr>
                <w:rFonts w:cs="Arial"/>
                <w:sz w:val="20"/>
                <w:szCs w:val="20"/>
              </w:rPr>
              <w:t>(format dd.mm.åååå)</w:t>
            </w:r>
          </w:p>
        </w:tc>
        <w:sdt>
          <w:sdtPr>
            <w:rPr>
              <w:rFonts w:cs="Arial"/>
            </w:rPr>
            <w:id w:val="1945110401"/>
            <w:placeholder>
              <w:docPart w:val="90D007C248E641B984F4FE84AE752010"/>
            </w:placeholder>
            <w:showingPlcHdr/>
            <w:date>
              <w:dateFormat w:val="MM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</w:tcPr>
              <w:p w14:paraId="5AA55F6F" w14:textId="1042E32F" w:rsidR="00D9011D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Fonts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  <w:tc>
          <w:tcPr>
            <w:tcW w:w="2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4B0B61" w14:textId="5963B35E" w:rsidR="00D9011D" w:rsidRPr="008E63C7" w:rsidRDefault="00E51727" w:rsidP="00507335">
            <w:pPr>
              <w:spacing w:before="0" w:after="0" w:line="288" w:lineRule="auto"/>
              <w:rPr>
                <w:rFonts w:cs="Arial"/>
              </w:rPr>
            </w:pPr>
            <w:r w:rsidRPr="00CE6295">
              <w:rPr>
                <w:rFonts w:cs="Arial"/>
                <w:b/>
                <w:bCs/>
              </w:rPr>
              <w:t>S</w:t>
            </w:r>
            <w:r w:rsidR="00D9011D" w:rsidRPr="00CE6295">
              <w:rPr>
                <w:rFonts w:cs="Arial"/>
                <w:b/>
                <w:bCs/>
              </w:rPr>
              <w:t>iste lønnsendring</w:t>
            </w:r>
            <w:r w:rsidR="00D9011D" w:rsidRPr="008E63C7">
              <w:rPr>
                <w:rFonts w:cs="Arial"/>
              </w:rPr>
              <w:t xml:space="preserve"> </w:t>
            </w:r>
            <w:r w:rsidR="00D9011D" w:rsidRPr="00D75EE3">
              <w:rPr>
                <w:rFonts w:cs="Arial"/>
                <w:sz w:val="20"/>
                <w:szCs w:val="20"/>
              </w:rPr>
              <w:t>(format dd.mm.åååå)</w:t>
            </w:r>
          </w:p>
        </w:tc>
        <w:sdt>
          <w:sdtPr>
            <w:rPr>
              <w:rFonts w:cs="Arial"/>
            </w:rPr>
            <w:id w:val="-1822961407"/>
            <w:placeholder>
              <w:docPart w:val="265751EB34F94937A617A8A1E2D2918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gridSpan w:val="2"/>
                <w:tcBorders>
                  <w:top w:val="single" w:sz="6" w:space="0" w:color="auto"/>
                  <w:left w:val="single" w:sz="6" w:space="0" w:color="auto"/>
                </w:tcBorders>
              </w:tcPr>
              <w:p w14:paraId="7B004AD9" w14:textId="66132DF1" w:rsidR="00D9011D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Fonts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</w:tr>
      <w:tr w:rsidR="00D9011D" w:rsidRPr="008E63C7" w14:paraId="6840FEE2" w14:textId="77777777" w:rsidTr="00507335">
        <w:trPr>
          <w:trHeight w:val="284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6806C87" w14:textId="2F8D54D1" w:rsidR="00D9011D" w:rsidRPr="00CE6295" w:rsidRDefault="00D9011D" w:rsidP="00CE6295">
            <w:pPr>
              <w:spacing w:before="0" w:after="0" w:line="288" w:lineRule="auto"/>
              <w:rPr>
                <w:rFonts w:cs="Arial"/>
                <w:b/>
                <w:bCs/>
              </w:rPr>
            </w:pPr>
            <w:r w:rsidRPr="00CE6295">
              <w:rPr>
                <w:rFonts w:cs="Arial"/>
                <w:b/>
                <w:bCs/>
              </w:rPr>
              <w:t>Høyeste fullførte utdann</w:t>
            </w:r>
            <w:r w:rsidR="00952C72">
              <w:rPr>
                <w:rFonts w:cs="Arial"/>
                <w:b/>
                <w:bCs/>
              </w:rPr>
              <w:t>else</w:t>
            </w:r>
          </w:p>
        </w:tc>
        <w:sdt>
          <w:sdtPr>
            <w:rPr>
              <w:rFonts w:cs="Arial"/>
            </w:rPr>
            <w:id w:val="-454257059"/>
            <w:placeholder>
              <w:docPart w:val="6B72FED9F9B84106AA6C396FD5DE8E15"/>
            </w:placeholder>
            <w:showingPlcHdr/>
            <w:dropDownList>
              <w:listItem w:value="Velg et element."/>
              <w:listItem w:displayText="Grunnskole" w:value="Grunnskole"/>
              <w:listItem w:displayText="Videregående" w:value="Videregående"/>
              <w:listItem w:displayText="Fagbrev" w:value="Fagbrev"/>
              <w:listItem w:displayText="Høyskole-/Universitetsutdannelse uten oppnådd grad" w:value="Høyskole-/Universitetsutdannelse uten oppnådd grad"/>
              <w:listItem w:displayText="Bachelor eller Cand.mag." w:value="Bachelor eller Cand.mag."/>
              <w:listItem w:displayText="Bachelor med spesialisering" w:value="Bachelor med spesialisering"/>
              <w:listItem w:displayText="Bachelor med aut.godkjenning" w:value="Bachelor med aut.godkjenning"/>
              <w:listItem w:displayText="Master eller hovedfag" w:value="Master eller hovedfag"/>
              <w:listItem w:displayText="Master med spesialisering" w:value="Master med spesialisering"/>
              <w:listItem w:displayText="Master med aut.godkjenning" w:value="Master med aut.godkjenning"/>
              <w:listItem w:displayText="Doktograd eller tilsvarende" w:value="Doktograd eller tilsvarende"/>
            </w:dropDownList>
          </w:sdtPr>
          <w:sdtEndPr/>
          <w:sdtContent>
            <w:tc>
              <w:tcPr>
                <w:tcW w:w="7088" w:type="dxa"/>
                <w:gridSpan w:val="6"/>
                <w:tcBorders>
                  <w:left w:val="single" w:sz="4" w:space="0" w:color="auto"/>
                </w:tcBorders>
              </w:tcPr>
              <w:p w14:paraId="57D02C51" w14:textId="594967CF" w:rsidR="00D9011D" w:rsidRPr="008E63C7" w:rsidRDefault="00AB38F9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rFonts w:cs="Arial"/>
                  </w:rPr>
                  <w:t>Velg et element.</w:t>
                </w:r>
              </w:p>
            </w:tc>
          </w:sdtContent>
        </w:sdt>
      </w:tr>
      <w:permEnd w:id="1440097761"/>
      <w:permEnd w:id="86584132"/>
    </w:tbl>
    <w:p w14:paraId="207F0DAE" w14:textId="77777777" w:rsidR="0015290A" w:rsidRPr="00CD4200" w:rsidRDefault="0015290A" w:rsidP="00F259D6">
      <w:pPr>
        <w:spacing w:after="0"/>
        <w:rPr>
          <w:rFonts w:cs="Arial"/>
          <w:sz w:val="4"/>
          <w:szCs w:val="4"/>
        </w:rPr>
      </w:pPr>
    </w:p>
    <w:tbl>
      <w:tblPr>
        <w:tblStyle w:val="Tabellrutenett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4"/>
        <w:gridCol w:w="1901"/>
        <w:gridCol w:w="4253"/>
      </w:tblGrid>
      <w:tr w:rsidR="00D9011D" w:rsidRPr="008E63C7" w14:paraId="3C96B923" w14:textId="77777777" w:rsidTr="00507335"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53C7D10" w14:textId="62B49B7F" w:rsidR="00D9011D" w:rsidRPr="00507335" w:rsidRDefault="00B769E0" w:rsidP="00507335">
            <w:pPr>
              <w:spacing w:after="0" w:line="288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07335">
              <w:rPr>
                <w:rFonts w:cs="Arial"/>
                <w:b/>
                <w:bCs/>
                <w:sz w:val="24"/>
                <w:szCs w:val="24"/>
              </w:rPr>
              <w:t>KRAV</w:t>
            </w:r>
          </w:p>
        </w:tc>
      </w:tr>
      <w:tr w:rsidR="00D9011D" w:rsidRPr="008E63C7" w14:paraId="7EBE42F0" w14:textId="77777777" w:rsidTr="00507335">
        <w:tc>
          <w:tcPr>
            <w:tcW w:w="99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7D4943E2" w14:textId="77777777" w:rsidR="00D9011D" w:rsidRPr="00B769E0" w:rsidRDefault="00D9011D" w:rsidP="00507335">
            <w:pPr>
              <w:spacing w:before="0" w:after="0" w:line="288" w:lineRule="auto"/>
              <w:rPr>
                <w:rFonts w:cs="Arial"/>
                <w:b/>
                <w:bCs/>
              </w:rPr>
            </w:pPr>
            <w:r w:rsidRPr="00B769E0">
              <w:rPr>
                <w:rFonts w:cs="Arial"/>
                <w:b/>
                <w:bCs/>
              </w:rPr>
              <w:t>Fra</w:t>
            </w:r>
          </w:p>
        </w:tc>
      </w:tr>
      <w:tr w:rsidR="00D9011D" w:rsidRPr="008E63C7" w14:paraId="69BC0CA0" w14:textId="77777777" w:rsidTr="00507335">
        <w:sdt>
          <w:sdtPr>
            <w:rPr>
              <w:rFonts w:cs="Arial"/>
            </w:rPr>
            <w:id w:val="-1604652404"/>
            <w:placeholder>
              <w:docPart w:val="6F79FCE2EB444E339E2DFD7543DADDCC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EndPr/>
          <w:sdtContent>
            <w:permStart w:id="1609655948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641AEB8B" w14:textId="77777777" w:rsidR="00D9011D" w:rsidRPr="008E63C7" w:rsidRDefault="00D9011D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rFonts w:cs="Arial"/>
                    <w:shd w:val="clear" w:color="auto" w:fill="F2F2F2" w:themeFill="background1" w:themeFillShade="F2"/>
                  </w:rPr>
                  <w:t>Velg et element.</w:t>
                </w:r>
              </w:p>
            </w:tc>
            <w:permEnd w:id="1609655948" w:displacedByCustomXml="next"/>
          </w:sdtContent>
        </w:sdt>
        <w:sdt>
          <w:sdtPr>
            <w:rPr>
              <w:rFonts w:cs="Arial"/>
            </w:rPr>
            <w:id w:val="807977819"/>
            <w:placeholder>
              <w:docPart w:val="AA4C2861EBFD4F789AC690E8260C9B63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EndPr/>
          <w:sdtContent>
            <w:permStart w:id="123028554" w:edGrp="everyone" w:displacedByCustomXml="prev"/>
            <w:tc>
              <w:tcPr>
                <w:tcW w:w="190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77CB2529" w14:textId="77777777" w:rsidR="00D9011D" w:rsidRPr="008E63C7" w:rsidRDefault="00D9011D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shd w:val="clear" w:color="auto" w:fill="F2F2F2" w:themeFill="background1" w:themeFillShade="F2"/>
                  </w:rPr>
                  <w:t>Velg lønnstrinn</w:t>
                </w:r>
              </w:p>
            </w:tc>
            <w:permEnd w:id="123028554" w:displacedByCustomXml="next"/>
          </w:sdtContent>
        </w:sdt>
        <w:sdt>
          <w:sdtPr>
            <w:rPr>
              <w:rFonts w:cs="Arial"/>
            </w:rPr>
            <w:id w:val="1032226102"/>
            <w:placeholder>
              <w:docPart w:val="E5D88BCC6809430A8E818A5268017636"/>
            </w:placeholder>
            <w:showingPlcHdr/>
            <w:text/>
          </w:sdtPr>
          <w:sdtEndPr/>
          <w:sdtContent>
            <w:permStart w:id="431242741" w:edGrp="everyone" w:displacedByCustomXml="prev"/>
            <w:tc>
              <w:tcPr>
                <w:tcW w:w="425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75D84CA" w14:textId="66208724" w:rsidR="00D9011D" w:rsidRPr="008E63C7" w:rsidRDefault="00DE7C2C" w:rsidP="00507335">
                <w:pPr>
                  <w:spacing w:before="0" w:after="0" w:line="288" w:lineRule="auto"/>
                  <w:rPr>
                    <w:rFonts w:cs="Arial"/>
                  </w:rPr>
                </w:pPr>
                <w:r>
                  <w:rPr>
                    <w:rStyle w:val="Plassholdertekst"/>
                    <w:shd w:val="clear" w:color="auto" w:fill="F2F2F2" w:themeFill="background1" w:themeFillShade="F2"/>
                  </w:rPr>
                  <w:t>sk</w:t>
                </w:r>
                <w:r w:rsidR="00D9011D" w:rsidRPr="008E63C7">
                  <w:rPr>
                    <w:rStyle w:val="Plassholdertekst"/>
                    <w:shd w:val="clear" w:color="auto" w:fill="F2F2F2" w:themeFill="background1" w:themeFillShade="F2"/>
                  </w:rPr>
                  <w:t>riv inn den totale årslønnen her</w:t>
                </w:r>
              </w:p>
            </w:tc>
            <w:permEnd w:id="431242741" w:displacedByCustomXml="next"/>
          </w:sdtContent>
        </w:sdt>
      </w:tr>
      <w:tr w:rsidR="00D9011D" w:rsidRPr="008E63C7" w14:paraId="737506E5" w14:textId="77777777" w:rsidTr="00507335">
        <w:trPr>
          <w:trHeight w:val="181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6E3D4EC2" w14:textId="77777777" w:rsidR="00D9011D" w:rsidRPr="00CD4200" w:rsidRDefault="00D9011D" w:rsidP="00507335">
            <w:pPr>
              <w:spacing w:before="0" w:after="0" w:line="288" w:lineRule="auto"/>
              <w:rPr>
                <w:rFonts w:cs="Arial"/>
                <w:sz w:val="18"/>
                <w:szCs w:val="18"/>
              </w:rPr>
            </w:pPr>
            <w:r w:rsidRPr="00CD4200">
              <w:rPr>
                <w:rFonts w:cs="Arial"/>
                <w:sz w:val="18"/>
                <w:szCs w:val="18"/>
              </w:rPr>
              <w:t>Stillingskode og -tittel</w:t>
            </w:r>
          </w:p>
        </w:tc>
        <w:tc>
          <w:tcPr>
            <w:tcW w:w="1901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41035340" w14:textId="47AD13C1" w:rsidR="00D9011D" w:rsidRPr="00CD4200" w:rsidRDefault="00D9011D" w:rsidP="00507335">
            <w:pPr>
              <w:spacing w:before="0" w:after="0" w:line="288" w:lineRule="auto"/>
              <w:rPr>
                <w:rFonts w:cs="Arial"/>
                <w:sz w:val="18"/>
                <w:szCs w:val="18"/>
              </w:rPr>
            </w:pPr>
            <w:r w:rsidRPr="00CD4200">
              <w:rPr>
                <w:rFonts w:cs="Arial"/>
                <w:sz w:val="18"/>
                <w:szCs w:val="18"/>
              </w:rPr>
              <w:t>Lønnstrinn</w:t>
            </w:r>
            <w:r w:rsidR="005171BB" w:rsidRPr="00CD4200">
              <w:rPr>
                <w:rFonts w:cs="Arial"/>
                <w:sz w:val="18"/>
                <w:szCs w:val="18"/>
              </w:rPr>
              <w:t xml:space="preserve"> </w:t>
            </w:r>
            <w:r w:rsidR="005171BB" w:rsidRPr="00507335">
              <w:rPr>
                <w:rFonts w:cs="Arial"/>
                <w:color w:val="FF0000"/>
                <w:sz w:val="18"/>
                <w:szCs w:val="18"/>
              </w:rPr>
              <w:t>(</w:t>
            </w:r>
            <w:r w:rsidR="00CD4200" w:rsidRPr="00507335">
              <w:rPr>
                <w:rFonts w:cs="Arial"/>
                <w:color w:val="FF0000"/>
                <w:sz w:val="18"/>
                <w:szCs w:val="18"/>
              </w:rPr>
              <w:t>kun LO/YS)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32F4C6A2" w14:textId="1614A483" w:rsidR="00D9011D" w:rsidRPr="00CD4200" w:rsidRDefault="00C73A23" w:rsidP="00507335">
            <w:pPr>
              <w:spacing w:before="0" w:after="0"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CD4200">
              <w:rPr>
                <w:rFonts w:cs="Arial"/>
                <w:sz w:val="18"/>
                <w:szCs w:val="18"/>
              </w:rPr>
              <w:t>T</w:t>
            </w:r>
            <w:r w:rsidR="00D9011D" w:rsidRPr="00CD4200">
              <w:rPr>
                <w:rFonts w:cs="Arial"/>
                <w:sz w:val="18"/>
                <w:szCs w:val="18"/>
              </w:rPr>
              <w:t>otal årslønn</w:t>
            </w:r>
            <w:r w:rsidRPr="00CD4200">
              <w:rPr>
                <w:rFonts w:cs="Arial"/>
                <w:sz w:val="18"/>
                <w:szCs w:val="18"/>
              </w:rPr>
              <w:t xml:space="preserve"> </w:t>
            </w:r>
            <w:r w:rsidR="00DA3C25" w:rsidRPr="00507335">
              <w:rPr>
                <w:rFonts w:cs="Arial"/>
                <w:color w:val="FF0000"/>
                <w:sz w:val="18"/>
                <w:szCs w:val="18"/>
              </w:rPr>
              <w:t xml:space="preserve">(kun </w:t>
            </w:r>
            <w:r w:rsidRPr="00507335">
              <w:rPr>
                <w:rFonts w:cs="Arial"/>
                <w:color w:val="FF0000"/>
                <w:sz w:val="18"/>
                <w:szCs w:val="18"/>
              </w:rPr>
              <w:t>Akademikerne/Unio)</w:t>
            </w:r>
          </w:p>
        </w:tc>
      </w:tr>
      <w:tr w:rsidR="00D9011D" w:rsidRPr="008E63C7" w14:paraId="0709BE5F" w14:textId="77777777" w:rsidTr="00507335">
        <w:tc>
          <w:tcPr>
            <w:tcW w:w="99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B967B6C" w14:textId="77777777" w:rsidR="00D9011D" w:rsidRPr="00B769E0" w:rsidRDefault="00D9011D" w:rsidP="00507335">
            <w:pPr>
              <w:spacing w:before="0" w:after="0" w:line="288" w:lineRule="auto"/>
              <w:rPr>
                <w:rFonts w:cs="Arial"/>
                <w:b/>
                <w:bCs/>
              </w:rPr>
            </w:pPr>
            <w:r w:rsidRPr="00B769E0">
              <w:rPr>
                <w:rFonts w:cs="Arial"/>
                <w:b/>
                <w:bCs/>
              </w:rPr>
              <w:t>Til</w:t>
            </w:r>
          </w:p>
        </w:tc>
      </w:tr>
      <w:tr w:rsidR="00D9011D" w:rsidRPr="008E63C7" w14:paraId="4C46367C" w14:textId="77777777" w:rsidTr="00507335">
        <w:sdt>
          <w:sdtPr>
            <w:rPr>
              <w:rFonts w:cs="Arial"/>
            </w:rPr>
            <w:id w:val="1180162357"/>
            <w:placeholder>
              <w:docPart w:val="F304653D20304BC89F6580A55FF5FC33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EndPr/>
          <w:sdtContent>
            <w:permStart w:id="904206051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BD8F7CA" w14:textId="77777777" w:rsidR="00D9011D" w:rsidRPr="008E63C7" w:rsidRDefault="00D9011D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rFonts w:cs="Arial"/>
                    <w:shd w:val="clear" w:color="auto" w:fill="F2F2F2" w:themeFill="background1" w:themeFillShade="F2"/>
                  </w:rPr>
                  <w:t>Velg et element</w:t>
                </w:r>
                <w:r w:rsidRPr="008E63C7">
                  <w:rPr>
                    <w:rStyle w:val="Plassholdertekst"/>
                    <w:rFonts w:cs="Arial"/>
                  </w:rPr>
                  <w:t>.</w:t>
                </w:r>
              </w:p>
            </w:tc>
            <w:permEnd w:id="904206051" w:displacedByCustomXml="next"/>
          </w:sdtContent>
        </w:sdt>
        <w:sdt>
          <w:sdtPr>
            <w:rPr>
              <w:rFonts w:cs="Arial"/>
            </w:rPr>
            <w:id w:val="1749998729"/>
            <w:placeholder>
              <w:docPart w:val="09BAA32A240F4B899B0BC837D14B4B82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EndPr/>
          <w:sdtContent>
            <w:permStart w:id="238487555" w:edGrp="everyone" w:displacedByCustomXml="prev"/>
            <w:tc>
              <w:tcPr>
                <w:tcW w:w="190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6DA6B97A" w14:textId="77777777" w:rsidR="00D9011D" w:rsidRPr="008E63C7" w:rsidRDefault="00D9011D" w:rsidP="00507335">
                <w:pPr>
                  <w:spacing w:before="0" w:after="0" w:line="288" w:lineRule="auto"/>
                  <w:rPr>
                    <w:rFonts w:cs="Arial"/>
                  </w:rPr>
                </w:pPr>
                <w:r w:rsidRPr="008E63C7">
                  <w:rPr>
                    <w:rStyle w:val="Plassholdertekst"/>
                    <w:shd w:val="clear" w:color="auto" w:fill="F2F2F2" w:themeFill="background1" w:themeFillShade="F2"/>
                  </w:rPr>
                  <w:t>Velg lønnstrinn</w:t>
                </w:r>
              </w:p>
            </w:tc>
            <w:permEnd w:id="238487555" w:displacedByCustomXml="next"/>
          </w:sdtContent>
        </w:sdt>
        <w:sdt>
          <w:sdtPr>
            <w:rPr>
              <w:rFonts w:cs="Arial"/>
            </w:rPr>
            <w:id w:val="-1369362044"/>
            <w:placeholder>
              <w:docPart w:val="8A77EBFFE8B840CCA396AE35351C5406"/>
            </w:placeholder>
            <w:showingPlcHdr/>
            <w:text/>
          </w:sdtPr>
          <w:sdtEndPr/>
          <w:sdtContent>
            <w:permStart w:id="552500376" w:edGrp="everyone" w:displacedByCustomXml="prev"/>
            <w:tc>
              <w:tcPr>
                <w:tcW w:w="425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302666E5" w14:textId="51AC40F2" w:rsidR="00D9011D" w:rsidRPr="008E63C7" w:rsidRDefault="00494BA3" w:rsidP="00507335">
                <w:pPr>
                  <w:spacing w:before="0" w:after="0" w:line="288" w:lineRule="auto"/>
                  <w:rPr>
                    <w:rFonts w:cs="Arial"/>
                  </w:rPr>
                </w:pPr>
                <w:r>
                  <w:rPr>
                    <w:rStyle w:val="Plassholdertekst"/>
                    <w:shd w:val="clear" w:color="auto" w:fill="F2F2F2" w:themeFill="background1" w:themeFillShade="F2"/>
                  </w:rPr>
                  <w:t>s</w:t>
                </w:r>
                <w:r w:rsidR="00D9011D" w:rsidRPr="008E63C7">
                  <w:rPr>
                    <w:rStyle w:val="Plassholdertekst"/>
                    <w:shd w:val="clear" w:color="auto" w:fill="F2F2F2" w:themeFill="background1" w:themeFillShade="F2"/>
                  </w:rPr>
                  <w:t>kriv inn den totale årslønnen her</w:t>
                </w:r>
              </w:p>
            </w:tc>
            <w:permEnd w:id="552500376" w:displacedByCustomXml="next"/>
          </w:sdtContent>
        </w:sdt>
      </w:tr>
      <w:tr w:rsidR="00CD4200" w:rsidRPr="008E63C7" w14:paraId="3A1BBE98" w14:textId="77777777" w:rsidTr="00507335">
        <w:trPr>
          <w:trHeight w:val="250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3CA4FDFA" w14:textId="257346AD" w:rsidR="00CD4200" w:rsidRPr="008E63C7" w:rsidRDefault="00CD4200" w:rsidP="00507335">
            <w:pPr>
              <w:spacing w:before="0" w:after="0" w:line="288" w:lineRule="auto"/>
              <w:rPr>
                <w:rFonts w:cs="Arial"/>
              </w:rPr>
            </w:pPr>
            <w:r w:rsidRPr="00CD4200">
              <w:rPr>
                <w:rFonts w:cs="Arial"/>
                <w:sz w:val="18"/>
                <w:szCs w:val="18"/>
              </w:rPr>
              <w:t>Stillingskode og -tittel</w:t>
            </w:r>
          </w:p>
        </w:tc>
        <w:tc>
          <w:tcPr>
            <w:tcW w:w="1901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20B02BE0" w14:textId="12C1DB55" w:rsidR="00CD4200" w:rsidRPr="008E63C7" w:rsidRDefault="00CD4200" w:rsidP="00507335">
            <w:pPr>
              <w:spacing w:before="0" w:after="0" w:line="288" w:lineRule="auto"/>
              <w:rPr>
                <w:rFonts w:cs="Arial"/>
              </w:rPr>
            </w:pPr>
            <w:r w:rsidRPr="00CD4200">
              <w:rPr>
                <w:rFonts w:cs="Arial"/>
                <w:sz w:val="18"/>
                <w:szCs w:val="18"/>
              </w:rPr>
              <w:t xml:space="preserve">Lønnstrinn </w:t>
            </w:r>
            <w:r w:rsidRPr="00507335">
              <w:rPr>
                <w:rFonts w:cs="Arial"/>
                <w:color w:val="FF0000"/>
                <w:sz w:val="18"/>
                <w:szCs w:val="18"/>
              </w:rPr>
              <w:t>(kun LO/YS</w:t>
            </w:r>
            <w:r w:rsidR="00507335" w:rsidRPr="00507335">
              <w:rPr>
                <w:rFonts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2A3E7BAF" w14:textId="138E5760" w:rsidR="00CD4200" w:rsidRPr="008E63C7" w:rsidRDefault="00CD4200" w:rsidP="00507335">
            <w:pPr>
              <w:spacing w:before="0" w:after="0" w:line="288" w:lineRule="auto"/>
              <w:rPr>
                <w:rFonts w:cs="Arial"/>
              </w:rPr>
            </w:pPr>
            <w:r w:rsidRPr="00CD4200">
              <w:rPr>
                <w:rFonts w:cs="Arial"/>
                <w:sz w:val="18"/>
                <w:szCs w:val="18"/>
              </w:rPr>
              <w:t>Total årslønn</w:t>
            </w:r>
            <w:r w:rsidRPr="00507335">
              <w:rPr>
                <w:rFonts w:cs="Arial"/>
                <w:color w:val="FF0000"/>
                <w:sz w:val="18"/>
                <w:szCs w:val="18"/>
              </w:rPr>
              <w:t xml:space="preserve"> (kun Akademikerne/Unio)</w:t>
            </w:r>
          </w:p>
        </w:tc>
      </w:tr>
      <w:tr w:rsidR="00D9011D" w:rsidRPr="008E63C7" w14:paraId="35C4DD55" w14:textId="77777777" w:rsidTr="00507335">
        <w:tc>
          <w:tcPr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56B94C6" w14:textId="7563DA7D" w:rsidR="00D9011D" w:rsidRPr="008E63C7" w:rsidRDefault="00F44518" w:rsidP="00507335">
            <w:pPr>
              <w:spacing w:before="0" w:after="0" w:line="288" w:lineRule="auto"/>
              <w:rPr>
                <w:rFonts w:cs="Arial"/>
              </w:rPr>
            </w:pPr>
            <w:r w:rsidRPr="00507335">
              <w:rPr>
                <w:rFonts w:cs="Arial"/>
                <w:b/>
                <w:bCs/>
              </w:rPr>
              <w:t>Lønnsopprykk</w:t>
            </w:r>
            <w:r w:rsidRPr="008E63C7">
              <w:rPr>
                <w:rFonts w:cs="Arial"/>
              </w:rPr>
              <w:t xml:space="preserve"> </w:t>
            </w:r>
            <w:r w:rsidRPr="008E63C7">
              <w:rPr>
                <w:rFonts w:cs="Arial"/>
                <w:color w:val="FF0000"/>
              </w:rPr>
              <w:t xml:space="preserve">(i den stillingsprosent </w:t>
            </w:r>
            <w:r w:rsidR="00507335">
              <w:rPr>
                <w:rFonts w:cs="Arial"/>
                <w:color w:val="FF0000"/>
              </w:rPr>
              <w:t>du</w:t>
            </w:r>
            <w:r w:rsidRPr="008E63C7">
              <w:rPr>
                <w:rFonts w:cs="Arial"/>
                <w:color w:val="FF0000"/>
              </w:rPr>
              <w:t xml:space="preserve"> hadde 1. mai)</w:t>
            </w:r>
            <w:r w:rsidR="00D9011D" w:rsidRPr="008E63C7">
              <w:rPr>
                <w:rFonts w:cs="Arial"/>
              </w:rPr>
              <w:t xml:space="preserve">: </w:t>
            </w:r>
          </w:p>
        </w:tc>
        <w:sdt>
          <w:sdtPr>
            <w:rPr>
              <w:rFonts w:cs="Arial"/>
            </w:rPr>
            <w:id w:val="-1306700961"/>
            <w:placeholder>
              <w:docPart w:val="DA9B22F3E6E24B7F97347226DC80BEA7"/>
            </w:placeholder>
            <w:showingPlcHdr/>
            <w:text/>
          </w:sdtPr>
          <w:sdtEndPr/>
          <w:sdtContent>
            <w:permStart w:id="528436426" w:edGrp="everyone" w:displacedByCustomXml="prev"/>
            <w:tc>
              <w:tcPr>
                <w:tcW w:w="4253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B375BAE" w14:textId="14B99CD6" w:rsidR="00D9011D" w:rsidRPr="008E63C7" w:rsidRDefault="00494BA3" w:rsidP="00507335">
                <w:pPr>
                  <w:spacing w:before="0" w:after="0" w:line="288" w:lineRule="auto"/>
                  <w:rPr>
                    <w:rFonts w:cs="Arial"/>
                  </w:rPr>
                </w:pPr>
                <w:r>
                  <w:rPr>
                    <w:rStyle w:val="Plassholdertekst"/>
                    <w:shd w:val="clear" w:color="auto" w:fill="F2F2F2" w:themeFill="background1" w:themeFillShade="F2"/>
                  </w:rPr>
                  <w:t>skriv verdi av</w:t>
                </w:r>
                <w:r w:rsidR="00D9011D" w:rsidRPr="008E63C7">
                  <w:rPr>
                    <w:rStyle w:val="Plassholdertekst"/>
                    <w:shd w:val="clear" w:color="auto" w:fill="F2F2F2" w:themeFill="background1" w:themeFillShade="F2"/>
                  </w:rPr>
                  <w:t xml:space="preserve"> lønnsopprykk</w:t>
                </w:r>
                <w:r w:rsidR="00D75EE3">
                  <w:rPr>
                    <w:rStyle w:val="Plassholdertekst"/>
                    <w:shd w:val="clear" w:color="auto" w:fill="F2F2F2" w:themeFill="background1" w:themeFillShade="F2"/>
                  </w:rPr>
                  <w:t xml:space="preserve"> her</w:t>
                </w:r>
                <w:r w:rsidR="00D9011D" w:rsidRPr="008E63C7">
                  <w:rPr>
                    <w:rStyle w:val="Plassholdertekst"/>
                  </w:rPr>
                  <w:t>.</w:t>
                </w:r>
              </w:p>
            </w:tc>
            <w:permEnd w:id="528436426" w:displacedByCustomXml="next"/>
          </w:sdtContent>
        </w:sdt>
      </w:tr>
    </w:tbl>
    <w:p w14:paraId="5C6BC56B" w14:textId="77777777" w:rsidR="00D87E62" w:rsidRPr="00CD4200" w:rsidRDefault="00D87E62" w:rsidP="00F259D6">
      <w:pPr>
        <w:spacing w:after="0"/>
        <w:rPr>
          <w:rFonts w:cs="Arial"/>
          <w:sz w:val="4"/>
          <w:szCs w:val="4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F259D6" w:rsidRPr="008E63C7" w14:paraId="5A6EDCB8" w14:textId="77777777" w:rsidTr="00507335">
        <w:tc>
          <w:tcPr>
            <w:tcW w:w="9908" w:type="dxa"/>
            <w:shd w:val="pct10" w:color="auto" w:fill="auto"/>
          </w:tcPr>
          <w:p w14:paraId="2D8174E9" w14:textId="08462D6D" w:rsidR="00F259D6" w:rsidRPr="00507335" w:rsidRDefault="00F259D6" w:rsidP="00507335">
            <w:pPr>
              <w:spacing w:after="0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507335">
              <w:rPr>
                <w:rFonts w:cs="Arial"/>
                <w:b/>
                <w:bCs/>
                <w:sz w:val="24"/>
                <w:szCs w:val="24"/>
              </w:rPr>
              <w:t>Begrunnelse</w:t>
            </w:r>
            <w:r w:rsidR="00507335" w:rsidRPr="00507335">
              <w:rPr>
                <w:rFonts w:cs="Arial"/>
                <w:b/>
                <w:bCs/>
                <w:sz w:val="24"/>
                <w:szCs w:val="24"/>
              </w:rPr>
              <w:t>n</w:t>
            </w:r>
            <w:r w:rsidRPr="00507335">
              <w:rPr>
                <w:rFonts w:cs="Arial"/>
                <w:b/>
                <w:bCs/>
                <w:sz w:val="24"/>
                <w:szCs w:val="24"/>
              </w:rPr>
              <w:t xml:space="preserve"> for krav</w:t>
            </w:r>
            <w:r w:rsidR="00507335" w:rsidRPr="00507335">
              <w:rPr>
                <w:rFonts w:cs="Arial"/>
                <w:b/>
                <w:bCs/>
                <w:sz w:val="24"/>
                <w:szCs w:val="24"/>
              </w:rPr>
              <w:t>et</w:t>
            </w:r>
            <w:r w:rsidR="00D87E62" w:rsidRPr="00507335">
              <w:rPr>
                <w:rFonts w:cs="Arial"/>
                <w:b/>
                <w:bCs/>
                <w:sz w:val="24"/>
                <w:szCs w:val="24"/>
              </w:rPr>
              <w:t>, jf</w:t>
            </w:r>
            <w:r w:rsidR="00B15D52" w:rsidRPr="00507335">
              <w:rPr>
                <w:rFonts w:cs="Arial"/>
                <w:sz w:val="24"/>
                <w:szCs w:val="24"/>
              </w:rPr>
              <w:t>.</w:t>
            </w:r>
            <w:r w:rsidR="00D87E62" w:rsidRPr="00507335">
              <w:rPr>
                <w:rFonts w:cs="Arial"/>
                <w:sz w:val="24"/>
                <w:szCs w:val="24"/>
              </w:rPr>
              <w:t xml:space="preserve"> </w:t>
            </w:r>
            <w:hyperlink r:id="rId11" w:anchor="Vedl. 2 - Vurderingskriterier ved lokale forhandlinger" w:history="1">
              <w:r w:rsidR="00D87E62" w:rsidRPr="00507335">
                <w:rPr>
                  <w:rStyle w:val="Hyperkobling"/>
                  <w:rFonts w:cs="Arial"/>
                  <w:sz w:val="24"/>
                  <w:szCs w:val="24"/>
                </w:rPr>
                <w:t>l</w:t>
              </w:r>
              <w:r w:rsidR="00B15D52" w:rsidRPr="00507335">
                <w:rPr>
                  <w:rStyle w:val="Hyperkobling"/>
                  <w:rFonts w:cs="Arial"/>
                  <w:sz w:val="24"/>
                  <w:szCs w:val="24"/>
                </w:rPr>
                <w:t>okal lønnspolitikk</w:t>
              </w:r>
              <w:r w:rsidR="00D87E62" w:rsidRPr="00507335">
                <w:rPr>
                  <w:rStyle w:val="Hyperkobling"/>
                  <w:rFonts w:cs="Arial"/>
                  <w:sz w:val="24"/>
                  <w:szCs w:val="24"/>
                </w:rPr>
                <w:t xml:space="preserve"> vedlegg 2</w:t>
              </w:r>
            </w:hyperlink>
          </w:p>
        </w:tc>
      </w:tr>
      <w:tr w:rsidR="00586F2B" w:rsidRPr="008E63C7" w14:paraId="2258175D" w14:textId="77777777" w:rsidTr="00F63E6D">
        <w:trPr>
          <w:trHeight w:val="5492"/>
        </w:trPr>
        <w:tc>
          <w:tcPr>
            <w:tcW w:w="9908" w:type="dxa"/>
          </w:tcPr>
          <w:permStart w:id="1622422540" w:edGrp="everyone" w:colFirst="0" w:colLast="0" w:displacedByCustomXml="next"/>
          <w:sdt>
            <w:sdtPr>
              <w:rPr>
                <w:rFonts w:cs="Arial"/>
              </w:rPr>
              <w:id w:val="-1979142546"/>
              <w:placeholder>
                <w:docPart w:val="21DD8C9057AF4015B7ED9BDC4A95CD47"/>
              </w:placeholder>
              <w:showingPlcHdr/>
            </w:sdtPr>
            <w:sdtEndPr/>
            <w:sdtContent>
              <w:p w14:paraId="7145EB12" w14:textId="78EDA6DF" w:rsidR="00C163BE" w:rsidRPr="00F63E6D" w:rsidRDefault="00B309B1" w:rsidP="00F63E6D">
                <w:pPr>
                  <w:rPr>
                    <w:rFonts w:cs="Arial"/>
                  </w:rPr>
                </w:pPr>
                <w:r w:rsidRPr="00233AB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permEnd w:id="1622422540"/>
    </w:tbl>
    <w:p w14:paraId="28850E26" w14:textId="77777777" w:rsidR="00EE748D" w:rsidRPr="00507335" w:rsidRDefault="00EE748D" w:rsidP="00F259D6">
      <w:pPr>
        <w:spacing w:after="0"/>
        <w:rPr>
          <w:rFonts w:cs="Arial"/>
          <w:sz w:val="2"/>
          <w:szCs w:val="2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C163BE" w:rsidRPr="008E63C7" w14:paraId="2B44574D" w14:textId="77777777" w:rsidTr="00B309B1">
        <w:trPr>
          <w:trHeight w:val="600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37C8699" w14:textId="77777777" w:rsidR="00C163BE" w:rsidRPr="00507335" w:rsidRDefault="00C163BE" w:rsidP="00C163B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07335">
              <w:rPr>
                <w:rFonts w:cs="Arial"/>
                <w:b/>
                <w:bCs/>
                <w:sz w:val="24"/>
                <w:szCs w:val="24"/>
              </w:rPr>
              <w:t>For den tillitsvalgte</w:t>
            </w:r>
          </w:p>
        </w:tc>
      </w:tr>
      <w:tr w:rsidR="00C163BE" w:rsidRPr="008E63C7" w14:paraId="6647329F" w14:textId="77777777" w:rsidTr="00507335">
        <w:trPr>
          <w:trHeight w:val="92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5F5E4" w14:textId="46A2F789" w:rsidR="00F259D6" w:rsidRPr="008E63C7" w:rsidRDefault="00C163BE" w:rsidP="00507335">
            <w:pPr>
              <w:rPr>
                <w:rFonts w:cs="Arial"/>
              </w:rPr>
            </w:pPr>
            <w:permStart w:id="1326454029" w:edGrp="everyone" w:colFirst="0" w:colLast="0"/>
            <w:r w:rsidRPr="00CE6295">
              <w:rPr>
                <w:rFonts w:cs="Arial"/>
              </w:rPr>
              <w:t>Vurderi</w:t>
            </w:r>
            <w:r w:rsidR="00B309B1">
              <w:rPr>
                <w:rFonts w:cs="Arial"/>
              </w:rPr>
              <w:t xml:space="preserve">ng: </w:t>
            </w:r>
            <w:sdt>
              <w:sdtPr>
                <w:rPr>
                  <w:rFonts w:cs="Arial"/>
                </w:rPr>
                <w:id w:val="-467899699"/>
                <w:placeholder>
                  <w:docPart w:val="A6FE7FD6A4F74153BBF6DB0A5668757A"/>
                </w:placeholder>
                <w:showingPlcHdr/>
              </w:sdtPr>
              <w:sdtEndPr/>
              <w:sdtContent>
                <w:r w:rsidR="00AB38F9" w:rsidRPr="00233AB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permEnd w:id="1326454029"/>
    </w:tbl>
    <w:p w14:paraId="48D57373" w14:textId="77777777" w:rsidR="00F74025" w:rsidRPr="008E63C7" w:rsidRDefault="00F74025" w:rsidP="00F74025">
      <w:pPr>
        <w:spacing w:after="0"/>
        <w:rPr>
          <w:rFonts w:cs="Arial"/>
        </w:rPr>
      </w:pPr>
    </w:p>
    <w:sectPr w:rsidR="00F74025" w:rsidRPr="008E63C7" w:rsidSect="00507335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2932" w14:textId="77777777" w:rsidR="00302C29" w:rsidRDefault="00302C29" w:rsidP="006C2E86">
      <w:pPr>
        <w:spacing w:after="0" w:line="240" w:lineRule="auto"/>
      </w:pPr>
      <w:r>
        <w:separator/>
      </w:r>
    </w:p>
  </w:endnote>
  <w:endnote w:type="continuationSeparator" w:id="0">
    <w:p w14:paraId="038D89C3" w14:textId="77777777" w:rsidR="00302C29" w:rsidRDefault="00302C29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465686"/>
      <w:docPartObj>
        <w:docPartGallery w:val="Page Numbers (Bottom of Page)"/>
        <w:docPartUnique/>
      </w:docPartObj>
    </w:sdtPr>
    <w:sdtEndPr/>
    <w:sdtContent>
      <w:p w14:paraId="52800B0F" w14:textId="77777777" w:rsidR="008F11C3" w:rsidRDefault="008F11C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4DE9" w14:textId="77777777" w:rsidR="00302C29" w:rsidRDefault="00302C29" w:rsidP="006C2E86">
      <w:pPr>
        <w:spacing w:after="0" w:line="240" w:lineRule="auto"/>
      </w:pPr>
      <w:r>
        <w:separator/>
      </w:r>
    </w:p>
  </w:footnote>
  <w:footnote w:type="continuationSeparator" w:id="0">
    <w:p w14:paraId="208D7D8F" w14:textId="77777777" w:rsidR="00302C29" w:rsidRDefault="00302C29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A44D" w14:textId="77777777" w:rsidR="00A15A1A" w:rsidRPr="00503C03" w:rsidRDefault="00A15A1A" w:rsidP="00BE69C8">
    <w:pPr>
      <w:pStyle w:val="Topptekst"/>
      <w:tabs>
        <w:tab w:val="clear" w:pos="4536"/>
      </w:tabs>
      <w:rPr>
        <w:sz w:val="18"/>
        <w:szCs w:val="18"/>
      </w:rPr>
    </w:pPr>
    <w:r w:rsidRPr="00503C03">
      <w:rPr>
        <w:rFonts w:ascii="Times New Roman" w:hAnsi="Times New Roman" w:cs="Times New Roman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C194" w14:textId="553F50A0" w:rsidR="00F25B1D" w:rsidRPr="00507335" w:rsidRDefault="008F11C3" w:rsidP="008E63C7">
    <w:pPr>
      <w:pStyle w:val="Overskrift1"/>
      <w:rPr>
        <w:rFonts w:ascii="Arial" w:hAnsi="Arial" w:cs="Arial"/>
        <w:b/>
        <w:bCs/>
        <w:color w:val="000000" w:themeColor="text1"/>
      </w:rPr>
    </w:pPr>
    <w:r w:rsidRPr="00507335">
      <w:rPr>
        <w:rFonts w:ascii="Arial" w:hAnsi="Arial" w:cs="Arial"/>
        <w:b/>
        <w:bCs/>
        <w:noProof/>
        <w:color w:val="000000" w:themeColor="text1"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FDE354" wp14:editId="2A30E93B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1362075" cy="952500"/>
              <wp:effectExtent l="0" t="0" r="9525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95250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A1A8E" w14:textId="2956A1FC" w:rsidR="008F11C3" w:rsidRDefault="00F63E6D" w:rsidP="00E51727">
                          <w:pPr>
                            <w:ind w:right="-378"/>
                          </w:pPr>
                          <w:r w:rsidRPr="00F63E6D">
                            <w:rPr>
                              <w:noProof/>
                            </w:rPr>
                            <w:drawing>
                              <wp:inline distT="0" distB="0" distL="0" distR="0" wp14:anchorId="470E69C0" wp14:editId="754954D6">
                                <wp:extent cx="1114425" cy="716042"/>
                                <wp:effectExtent l="0" t="0" r="0" b="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6257" cy="7236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DE35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17.45pt;width:107.2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55MQIAAJkEAAAOAAAAZHJzL2Uyb0RvYy54bWysVNuO0zAQfUfiHyy/06Sh3WWjpqulyyKk&#10;5SIWPsB17MZax2Nst0n5esZOmi0g7QPixRrHc87MmUtW132ryUE4r8BUdD7LKRGGQ63MrqLfv929&#10;ekOJD8zUTIMRFT0KT6/XL1+sOluKAhrQtXAESYwvO1vRJgRbZpnnjWiZn4EVBh8luJYFvLpdVjvW&#10;IXursyLPL7IOXG0dcOE9fr0dHuk68UspePgspReB6IpibiGdLp3beGbrFSt3jtlG8TEN9g9ZtEwZ&#10;DDpR3bLAyN6pv6haxR14kGHGoc1ASsVF0oBq5vkfah4aZkXSgsXxdiqT/3+0/NPhwX5xJPRvoccG&#10;JhHe3gN/9MTApmFmJ26cg64RrMbA81iyrLO+HKGx1L70kWTbfYQam8z2ARJRL10bq4I6CbJjA45T&#10;0UUfCI8hX18U+eWSEo5vV8timaeuZKw8oa3z4b2AlkSjog6bmtjZ4d6HmA0rTy4xmDbxNHCntE7t&#10;jZm/M3WyA1N6sBEVPZOUmP2oIxy1GFi+CklUjRkWQ1HiSIqNduTAcJjqx6ESkQU9I0RiwAk0VvJ3&#10;kA4n0OgbYSKN6QTMn482eaeIYMIEbJUB9zxYDv4n1YPW2L7Qb3usTzS3UB+xlw6GXcHdRqMB95OS&#10;Dvekov7HnjlBif5gcB6u5otFXKx0WSwvC7y485ft+QszHKkqGigZzE1IyxjFGLjBuZEqtfQpkzFZ&#10;nP/U6XFX44Kd35PX0x9l/QsAAP//AwBQSwMEFAAGAAgAAAAhAIRWm1zcAAAACAEAAA8AAABkcnMv&#10;ZG93bnJldi54bWxMj8FOwzAQRO9I/IO1SNxax6Gp2hCnqhDlTgoSx228JBHxOsRuk/495gTH0Yxm&#10;3hS72fbiQqPvHGtQywQEce1Mx42Gt+NhsQHhA7LB3jFpuJKHXXl7U2Bu3MSvdKlCI2IJ+xw1tCEM&#10;uZS+bsmiX7qBOHqfbrQYohwbaUacYrntZZoka2mx47jQ4kBPLdVf1dlqwOn6sc+Ufc7eu3SsjmE9&#10;HV6+tb6/m/ePIALN4S8Mv/gRHcrIdHJnNl70GuKRoGHxsNqCiHaqVhmIU8ypTIEsC/n/QPkDAAD/&#10;/wMAUEsBAi0AFAAGAAgAAAAhALaDOJL+AAAA4QEAABMAAAAAAAAAAAAAAAAAAAAAAFtDb250ZW50&#10;X1R5cGVzXS54bWxQSwECLQAUAAYACAAAACEAOP0h/9YAAACUAQAACwAAAAAAAAAAAAAAAAAvAQAA&#10;X3JlbHMvLnJlbHNQSwECLQAUAAYACAAAACEAuT1+eTECAACZBAAADgAAAAAAAAAAAAAAAAAuAgAA&#10;ZHJzL2Uyb0RvYy54bWxQSwECLQAUAAYACAAAACEAhFabXNwAAAAIAQAADwAAAAAAAAAAAAAAAACL&#10;BAAAZHJzL2Rvd25yZXYueG1sUEsFBgAAAAAEAAQA8wAAAJQFAAAAAA==&#10;" fillcolor="white [3201]" stroked="f" strokeweight="2pt">
              <v:textbox>
                <w:txbxContent>
                  <w:p w14:paraId="7B9A1A8E" w14:textId="2956A1FC" w:rsidR="008F11C3" w:rsidRDefault="00F63E6D" w:rsidP="00E51727">
                    <w:pPr>
                      <w:ind w:right="-378"/>
                    </w:pPr>
                    <w:r w:rsidRPr="00F63E6D">
                      <w:rPr>
                        <w:noProof/>
                      </w:rPr>
                      <w:drawing>
                        <wp:inline distT="0" distB="0" distL="0" distR="0" wp14:anchorId="470E69C0" wp14:editId="754954D6">
                          <wp:extent cx="1114425" cy="716042"/>
                          <wp:effectExtent l="0" t="0" r="0" b="0"/>
                          <wp:docPr id="4" name="Bil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6257" cy="723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5B1D" w:rsidRPr="00507335">
      <w:rPr>
        <w:rFonts w:ascii="Arial" w:hAnsi="Arial" w:cs="Arial"/>
        <w:b/>
        <w:bCs/>
        <w:color w:val="000000" w:themeColor="text1"/>
      </w:rPr>
      <w:t>Krav fremmet fra ansatt</w:t>
    </w:r>
  </w:p>
  <w:p w14:paraId="45843EAE" w14:textId="125B60E9" w:rsidR="00F25B1D" w:rsidRPr="00E51727" w:rsidRDefault="00F25B1D" w:rsidP="00F63E6D">
    <w:pPr>
      <w:pStyle w:val="Overskrift2"/>
    </w:pPr>
    <w:r w:rsidRPr="008E63C7">
      <w:rPr>
        <w:rFonts w:ascii="Arial Narrow" w:hAnsi="Arial Narrow"/>
        <w:b/>
        <w:bCs/>
        <w:color w:val="000000" w:themeColor="text1"/>
      </w:rPr>
      <w:t>Forhandlinger etter hovedtariffavtalens 2.5.1</w:t>
    </w:r>
    <w:r w:rsidR="00E51727" w:rsidRPr="008E63C7">
      <w:rPr>
        <w:rFonts w:ascii="Arial Narrow" w:hAnsi="Arial Narrow"/>
        <w:b/>
        <w:bCs/>
        <w:color w:val="000000" w:themeColor="text1"/>
      </w:rPr>
      <w:t xml:space="preserve"> pr. </w:t>
    </w:r>
    <w:r w:rsidR="00800585" w:rsidRPr="008E63C7">
      <w:rPr>
        <w:rFonts w:ascii="Arial Narrow" w:hAnsi="Arial Narrow"/>
        <w:b/>
        <w:bCs/>
        <w:color w:val="000000" w:themeColor="text1"/>
      </w:rPr>
      <w:t>1. mai</w:t>
    </w:r>
    <w:r w:rsidR="00E51727" w:rsidRPr="008E63C7">
      <w:rPr>
        <w:rFonts w:ascii="Arial Narrow" w:hAnsi="Arial Narrow"/>
        <w:b/>
        <w:bCs/>
        <w:color w:val="000000" w:themeColor="text1"/>
      </w:rPr>
      <w:t xml:space="preserve"> </w:t>
    </w:r>
    <w:r w:rsidR="00595373" w:rsidRPr="008E63C7">
      <w:rPr>
        <w:rFonts w:ascii="Arial Narrow" w:hAnsi="Arial Narrow"/>
        <w:b/>
        <w:bCs/>
        <w:color w:val="000000" w:themeColor="text1"/>
      </w:rPr>
      <w:t>202</w:t>
    </w:r>
    <w:r w:rsidR="00E51727" w:rsidRPr="008E63C7">
      <w:rPr>
        <w:rFonts w:ascii="Arial Narrow" w:hAnsi="Arial Narrow"/>
        <w:b/>
        <w:bCs/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008F"/>
    <w:multiLevelType w:val="hybridMultilevel"/>
    <w:tmpl w:val="24C861AA"/>
    <w:lvl w:ilvl="0" w:tplc="15720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g2ObD/KCwr0eYsoc8NICUAhFCbu20b2aXnrM/gSvtq+eydeHd2w8z5aEIeKJGCXPWBd0kVy9/MVON+i2Hp6vw==" w:salt="SaOUeD0otcAfcB2EU845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79"/>
    <w:rsid w:val="0000287E"/>
    <w:rsid w:val="000308D6"/>
    <w:rsid w:val="00036D6C"/>
    <w:rsid w:val="00062B22"/>
    <w:rsid w:val="00104432"/>
    <w:rsid w:val="00131CC4"/>
    <w:rsid w:val="00135570"/>
    <w:rsid w:val="0015290A"/>
    <w:rsid w:val="0016486E"/>
    <w:rsid w:val="00181CB6"/>
    <w:rsid w:val="001C730B"/>
    <w:rsid w:val="001D50DA"/>
    <w:rsid w:val="001F623A"/>
    <w:rsid w:val="00273BC7"/>
    <w:rsid w:val="00302C29"/>
    <w:rsid w:val="003B52AA"/>
    <w:rsid w:val="003C28A1"/>
    <w:rsid w:val="003C483D"/>
    <w:rsid w:val="003C61FE"/>
    <w:rsid w:val="003D4D9C"/>
    <w:rsid w:val="003F5D52"/>
    <w:rsid w:val="00432504"/>
    <w:rsid w:val="00435E80"/>
    <w:rsid w:val="00464DB5"/>
    <w:rsid w:val="004772B7"/>
    <w:rsid w:val="00494BA3"/>
    <w:rsid w:val="004A2A0A"/>
    <w:rsid w:val="00503C03"/>
    <w:rsid w:val="00507335"/>
    <w:rsid w:val="005171BB"/>
    <w:rsid w:val="00585B4E"/>
    <w:rsid w:val="00586F2B"/>
    <w:rsid w:val="00595373"/>
    <w:rsid w:val="005A4C6E"/>
    <w:rsid w:val="005F44FC"/>
    <w:rsid w:val="0062337A"/>
    <w:rsid w:val="00651EE2"/>
    <w:rsid w:val="00671CE0"/>
    <w:rsid w:val="006A0BDB"/>
    <w:rsid w:val="006C27F9"/>
    <w:rsid w:val="006C2E86"/>
    <w:rsid w:val="006D2216"/>
    <w:rsid w:val="006D2679"/>
    <w:rsid w:val="006E4FEF"/>
    <w:rsid w:val="0070104E"/>
    <w:rsid w:val="00704C98"/>
    <w:rsid w:val="00713413"/>
    <w:rsid w:val="007420C9"/>
    <w:rsid w:val="007605AF"/>
    <w:rsid w:val="007F4C57"/>
    <w:rsid w:val="00800585"/>
    <w:rsid w:val="00834583"/>
    <w:rsid w:val="008623A4"/>
    <w:rsid w:val="00873EA7"/>
    <w:rsid w:val="00875F09"/>
    <w:rsid w:val="0087733D"/>
    <w:rsid w:val="00887647"/>
    <w:rsid w:val="0089095C"/>
    <w:rsid w:val="0089418C"/>
    <w:rsid w:val="008A650F"/>
    <w:rsid w:val="008C4C20"/>
    <w:rsid w:val="008C7629"/>
    <w:rsid w:val="008D0975"/>
    <w:rsid w:val="008D5AE8"/>
    <w:rsid w:val="008E63C7"/>
    <w:rsid w:val="008F11C3"/>
    <w:rsid w:val="009145C3"/>
    <w:rsid w:val="00952C72"/>
    <w:rsid w:val="00981401"/>
    <w:rsid w:val="00986A53"/>
    <w:rsid w:val="009945F6"/>
    <w:rsid w:val="009B5B0C"/>
    <w:rsid w:val="009C47CB"/>
    <w:rsid w:val="00A15A1A"/>
    <w:rsid w:val="00A253B1"/>
    <w:rsid w:val="00A42E0C"/>
    <w:rsid w:val="00A515D0"/>
    <w:rsid w:val="00A75327"/>
    <w:rsid w:val="00A77242"/>
    <w:rsid w:val="00A93067"/>
    <w:rsid w:val="00AB38F9"/>
    <w:rsid w:val="00AD08C4"/>
    <w:rsid w:val="00AD6D29"/>
    <w:rsid w:val="00AF4DF5"/>
    <w:rsid w:val="00B15D52"/>
    <w:rsid w:val="00B22B28"/>
    <w:rsid w:val="00B309B1"/>
    <w:rsid w:val="00B46D40"/>
    <w:rsid w:val="00B74E3D"/>
    <w:rsid w:val="00B769E0"/>
    <w:rsid w:val="00BA5828"/>
    <w:rsid w:val="00BC1185"/>
    <w:rsid w:val="00BE69C8"/>
    <w:rsid w:val="00C163BE"/>
    <w:rsid w:val="00C2590F"/>
    <w:rsid w:val="00C73A23"/>
    <w:rsid w:val="00C77B64"/>
    <w:rsid w:val="00C92328"/>
    <w:rsid w:val="00CC45BE"/>
    <w:rsid w:val="00CD4200"/>
    <w:rsid w:val="00CE3DD7"/>
    <w:rsid w:val="00CE6295"/>
    <w:rsid w:val="00D026BA"/>
    <w:rsid w:val="00D1754B"/>
    <w:rsid w:val="00D445F7"/>
    <w:rsid w:val="00D6070A"/>
    <w:rsid w:val="00D75EE3"/>
    <w:rsid w:val="00D87E62"/>
    <w:rsid w:val="00D9011D"/>
    <w:rsid w:val="00D97AA9"/>
    <w:rsid w:val="00DA3C25"/>
    <w:rsid w:val="00DA4139"/>
    <w:rsid w:val="00DA54EC"/>
    <w:rsid w:val="00DB0A8F"/>
    <w:rsid w:val="00DD32F2"/>
    <w:rsid w:val="00DE7C2C"/>
    <w:rsid w:val="00E26EC8"/>
    <w:rsid w:val="00E42CFB"/>
    <w:rsid w:val="00E51727"/>
    <w:rsid w:val="00E5674A"/>
    <w:rsid w:val="00E75EE9"/>
    <w:rsid w:val="00E92811"/>
    <w:rsid w:val="00EE748D"/>
    <w:rsid w:val="00F105D5"/>
    <w:rsid w:val="00F259D6"/>
    <w:rsid w:val="00F25B1D"/>
    <w:rsid w:val="00F3642C"/>
    <w:rsid w:val="00F44518"/>
    <w:rsid w:val="00F61324"/>
    <w:rsid w:val="00F63E6D"/>
    <w:rsid w:val="00F74025"/>
    <w:rsid w:val="00F814A4"/>
    <w:rsid w:val="00FB464B"/>
    <w:rsid w:val="00FE761C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FA28"/>
  <w15:docId w15:val="{94E862D7-5598-4AB0-A5E6-8BCBFD1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200"/>
    <w:pPr>
      <w:spacing w:before="60" w:after="60"/>
    </w:pPr>
    <w:rPr>
      <w:rFonts w:ascii="Arial Narrow" w:hAnsi="Arial Narro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6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E69C8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15D5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5D5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6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6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satt.hioa.no/lonnspolitik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d\OneDrive%20-%20OsloMet\Medbestemmelse\L&#248;nnsforhandlinger\2.5.1\2018\Skjemaer\2.5.1-ansattskjema-OsloM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9A09AA79F4719B63A03A66D444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511CA-DC31-4C0E-8353-50AD8814A9F7}"/>
      </w:docPartPr>
      <w:docPartBody>
        <w:p w:rsidR="006B4FEE" w:rsidRDefault="00C7356A" w:rsidP="00C7356A">
          <w:pPr>
            <w:pStyle w:val="C549A09AA79F4719B63A03A66D4442E91"/>
          </w:pPr>
          <w:r w:rsidRPr="008E63C7">
            <w:rPr>
              <w:rStyle w:val="Plassholdertekst"/>
              <w:rFonts w:cs="Arial"/>
            </w:rPr>
            <w:t>Velg fagforening.</w:t>
          </w:r>
        </w:p>
      </w:docPartBody>
    </w:docPart>
    <w:docPart>
      <w:docPartPr>
        <w:name w:val="7FF9AEE9AD3C47DA93E27B073C9C5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E25D8-0D49-43F6-A661-A2A4EAF851D2}"/>
      </w:docPartPr>
      <w:docPartBody>
        <w:p w:rsidR="006B4FEE" w:rsidRDefault="00C7356A" w:rsidP="00C7356A">
          <w:pPr>
            <w:pStyle w:val="7FF9AEE9AD3C47DA93E27B073C9C5FFA1"/>
          </w:pPr>
          <w:r w:rsidRPr="008E63C7">
            <w:rPr>
              <w:rStyle w:val="Plassholdertekst"/>
            </w:rPr>
            <w:t>Skriv inn (hele) navnet ditt her.</w:t>
          </w:r>
        </w:p>
      </w:docPartBody>
    </w:docPart>
    <w:docPart>
      <w:docPartPr>
        <w:name w:val="87BE7A8DD8334A22AB7E6C644948B0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8D354-E20D-4211-9EE8-BFAA55CB327B}"/>
      </w:docPartPr>
      <w:docPartBody>
        <w:p w:rsidR="006B4FEE" w:rsidRDefault="00C7356A" w:rsidP="00C7356A">
          <w:pPr>
            <w:pStyle w:val="87BE7A8DD8334A22AB7E6C644948B01E1"/>
          </w:pPr>
          <w:r w:rsidRPr="008E63C7">
            <w:rPr>
              <w:rStyle w:val="Plassholdertekst"/>
            </w:rPr>
            <w:t>Velg enhet.</w:t>
          </w:r>
        </w:p>
      </w:docPartBody>
    </w:docPart>
    <w:docPart>
      <w:docPartPr>
        <w:name w:val="C2705088AEED42B696E6C35C19411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60D88-6FA5-4EC2-AF2A-02E4022A4DC8}"/>
      </w:docPartPr>
      <w:docPartBody>
        <w:p w:rsidR="006B4FEE" w:rsidRDefault="00C7356A" w:rsidP="00C7356A">
          <w:pPr>
            <w:pStyle w:val="C2705088AEED42B696E6C35C19411FAF1"/>
          </w:pPr>
          <w:r w:rsidRPr="008E63C7">
            <w:rPr>
              <w:rStyle w:val="Plassholdertekst"/>
              <w:shd w:val="clear" w:color="auto" w:fill="F2F2F2" w:themeFill="background1" w:themeFillShade="F2"/>
            </w:rPr>
            <w:t>Skriv inn nærmeste leders navn her</w:t>
          </w:r>
        </w:p>
      </w:docPartBody>
    </w:docPart>
    <w:docPart>
      <w:docPartPr>
        <w:name w:val="0D90F84CC3FE4FA2B6E77962EEAE7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A609A-EFE1-4F39-B2F0-2137075AE563}"/>
      </w:docPartPr>
      <w:docPartBody>
        <w:p w:rsidR="006B4FEE" w:rsidRDefault="00C7356A" w:rsidP="00C7356A">
          <w:pPr>
            <w:pStyle w:val="0D90F84CC3FE4FA2B6E77962EEAE78FE1"/>
          </w:pPr>
          <w:r w:rsidRPr="008E63C7">
            <w:rPr>
              <w:rFonts w:cs="Arial"/>
              <w:color w:val="808080" w:themeColor="background1" w:themeShade="80"/>
              <w:shd w:val="clear" w:color="auto" w:fill="F2F2F2" w:themeFill="background1" w:themeFillShade="F2"/>
            </w:rPr>
            <w:t>Stillingsprosent</w:t>
          </w:r>
        </w:p>
      </w:docPartBody>
    </w:docPart>
    <w:docPart>
      <w:docPartPr>
        <w:name w:val="90D007C248E641B984F4FE84AE752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69471-D4F6-4973-9AD1-F364C1CB0907}"/>
      </w:docPartPr>
      <w:docPartBody>
        <w:p w:rsidR="006B4FEE" w:rsidRDefault="00C7356A" w:rsidP="00C7356A">
          <w:pPr>
            <w:pStyle w:val="90D007C248E641B984F4FE84AE7520101"/>
          </w:pPr>
          <w:r w:rsidRPr="008E63C7">
            <w:rPr>
              <w:rFonts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265751EB34F94937A617A8A1E2D2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79B23-D02D-4535-A940-B0E352A0233C}"/>
      </w:docPartPr>
      <w:docPartBody>
        <w:p w:rsidR="006B4FEE" w:rsidRDefault="00C7356A" w:rsidP="00C7356A">
          <w:pPr>
            <w:pStyle w:val="265751EB34F94937A617A8A1E2D291821"/>
          </w:pPr>
          <w:r w:rsidRPr="008E63C7">
            <w:rPr>
              <w:rFonts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6B72FED9F9B84106AA6C396FD5DE8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010FD5-47E0-47C9-AA3B-0FBBC0D82B61}"/>
      </w:docPartPr>
      <w:docPartBody>
        <w:p w:rsidR="006B4FEE" w:rsidRDefault="00C7356A" w:rsidP="00C7356A">
          <w:pPr>
            <w:pStyle w:val="6B72FED9F9B84106AA6C396FD5DE8E151"/>
          </w:pPr>
          <w:r w:rsidRPr="008E63C7">
            <w:rPr>
              <w:rStyle w:val="Plassholdertekst"/>
              <w:rFonts w:cs="Arial"/>
            </w:rPr>
            <w:t>Velg et element.</w:t>
          </w:r>
        </w:p>
      </w:docPartBody>
    </w:docPart>
    <w:docPart>
      <w:docPartPr>
        <w:name w:val="6F79FCE2EB444E339E2DFD7543DADD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CF3D0-BE76-42B9-AA9E-54F541A57471}"/>
      </w:docPartPr>
      <w:docPartBody>
        <w:p w:rsidR="006B4FEE" w:rsidRDefault="00C7356A" w:rsidP="00C7356A">
          <w:pPr>
            <w:pStyle w:val="6F79FCE2EB444E339E2DFD7543DADDCC1"/>
          </w:pPr>
          <w:r w:rsidRPr="008E63C7">
            <w:rPr>
              <w:rStyle w:val="Plassholdertekst"/>
              <w:rFonts w:cs="Arial"/>
              <w:shd w:val="clear" w:color="auto" w:fill="F2F2F2" w:themeFill="background1" w:themeFillShade="F2"/>
            </w:rPr>
            <w:t>Velg et element.</w:t>
          </w:r>
        </w:p>
      </w:docPartBody>
    </w:docPart>
    <w:docPart>
      <w:docPartPr>
        <w:name w:val="AA4C2861EBFD4F789AC690E8260C9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3453B-0F3B-4375-B6C4-5C51C8006681}"/>
      </w:docPartPr>
      <w:docPartBody>
        <w:p w:rsidR="006B4FEE" w:rsidRDefault="00C7356A" w:rsidP="00C7356A">
          <w:pPr>
            <w:pStyle w:val="AA4C2861EBFD4F789AC690E8260C9B631"/>
          </w:pPr>
          <w:r w:rsidRPr="008E63C7">
            <w:rPr>
              <w:rStyle w:val="Plassholdertekst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E5D88BCC6809430A8E818A5268017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4294C-7066-455C-A713-344109E370CA}"/>
      </w:docPartPr>
      <w:docPartBody>
        <w:p w:rsidR="006B4FEE" w:rsidRDefault="00C7356A" w:rsidP="00C7356A">
          <w:pPr>
            <w:pStyle w:val="E5D88BCC6809430A8E818A52680176361"/>
          </w:pPr>
          <w:r>
            <w:rPr>
              <w:rStyle w:val="Plassholdertekst"/>
              <w:shd w:val="clear" w:color="auto" w:fill="F2F2F2" w:themeFill="background1" w:themeFillShade="F2"/>
            </w:rPr>
            <w:t>sk</w:t>
          </w:r>
          <w:r w:rsidRPr="008E63C7">
            <w:rPr>
              <w:rStyle w:val="Plassholdertekst"/>
              <w:shd w:val="clear" w:color="auto" w:fill="F2F2F2" w:themeFill="background1" w:themeFillShade="F2"/>
            </w:rPr>
            <w:t>riv inn den totale årslønnen her</w:t>
          </w:r>
        </w:p>
      </w:docPartBody>
    </w:docPart>
    <w:docPart>
      <w:docPartPr>
        <w:name w:val="F304653D20304BC89F6580A55FF5FC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0F182-56BC-4574-9EB4-1C881B37BB97}"/>
      </w:docPartPr>
      <w:docPartBody>
        <w:p w:rsidR="006B4FEE" w:rsidRDefault="00C7356A" w:rsidP="00C7356A">
          <w:pPr>
            <w:pStyle w:val="F304653D20304BC89F6580A55FF5FC331"/>
          </w:pPr>
          <w:r w:rsidRPr="008E63C7">
            <w:rPr>
              <w:rStyle w:val="Plassholdertekst"/>
              <w:rFonts w:cs="Arial"/>
              <w:shd w:val="clear" w:color="auto" w:fill="F2F2F2" w:themeFill="background1" w:themeFillShade="F2"/>
            </w:rPr>
            <w:t>Velg et element</w:t>
          </w:r>
          <w:r w:rsidRPr="008E63C7">
            <w:rPr>
              <w:rStyle w:val="Plassholdertekst"/>
              <w:rFonts w:cs="Arial"/>
            </w:rPr>
            <w:t>.</w:t>
          </w:r>
        </w:p>
      </w:docPartBody>
    </w:docPart>
    <w:docPart>
      <w:docPartPr>
        <w:name w:val="09BAA32A240F4B899B0BC837D14B4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A37CE-7978-4FE6-9F9A-1CDC038B859E}"/>
      </w:docPartPr>
      <w:docPartBody>
        <w:p w:rsidR="006B4FEE" w:rsidRDefault="00C7356A" w:rsidP="00C7356A">
          <w:pPr>
            <w:pStyle w:val="09BAA32A240F4B899B0BC837D14B4B821"/>
          </w:pPr>
          <w:r w:rsidRPr="008E63C7">
            <w:rPr>
              <w:rStyle w:val="Plassholdertekst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8A77EBFFE8B840CCA396AE35351C54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1926A-42DE-43EF-9890-981C4724291A}"/>
      </w:docPartPr>
      <w:docPartBody>
        <w:p w:rsidR="006B4FEE" w:rsidRDefault="00C7356A" w:rsidP="00C7356A">
          <w:pPr>
            <w:pStyle w:val="8A77EBFFE8B840CCA396AE35351C54061"/>
          </w:pPr>
          <w:r>
            <w:rPr>
              <w:rStyle w:val="Plassholdertekst"/>
              <w:shd w:val="clear" w:color="auto" w:fill="F2F2F2" w:themeFill="background1" w:themeFillShade="F2"/>
            </w:rPr>
            <w:t>s</w:t>
          </w:r>
          <w:r w:rsidRPr="008E63C7">
            <w:rPr>
              <w:rStyle w:val="Plassholdertekst"/>
              <w:shd w:val="clear" w:color="auto" w:fill="F2F2F2" w:themeFill="background1" w:themeFillShade="F2"/>
            </w:rPr>
            <w:t>kriv inn den totale årslønnen her</w:t>
          </w:r>
        </w:p>
      </w:docPartBody>
    </w:docPart>
    <w:docPart>
      <w:docPartPr>
        <w:name w:val="DA9B22F3E6E24B7F97347226DC80B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71FD-94A5-49C2-A4F4-EC0B2AF3878C}"/>
      </w:docPartPr>
      <w:docPartBody>
        <w:p w:rsidR="006B4FEE" w:rsidRDefault="00C7356A" w:rsidP="00C7356A">
          <w:pPr>
            <w:pStyle w:val="DA9B22F3E6E24B7F97347226DC80BEA71"/>
          </w:pPr>
          <w:r>
            <w:rPr>
              <w:rStyle w:val="Plassholdertekst"/>
              <w:shd w:val="clear" w:color="auto" w:fill="F2F2F2" w:themeFill="background1" w:themeFillShade="F2"/>
            </w:rPr>
            <w:t>skriv verdi av</w:t>
          </w:r>
          <w:r w:rsidRPr="008E63C7">
            <w:rPr>
              <w:rStyle w:val="Plassholdertekst"/>
              <w:shd w:val="clear" w:color="auto" w:fill="F2F2F2" w:themeFill="background1" w:themeFillShade="F2"/>
            </w:rPr>
            <w:t xml:space="preserve"> lønnsopprykk</w:t>
          </w:r>
          <w:r>
            <w:rPr>
              <w:rStyle w:val="Plassholdertekst"/>
              <w:shd w:val="clear" w:color="auto" w:fill="F2F2F2" w:themeFill="background1" w:themeFillShade="F2"/>
            </w:rPr>
            <w:t xml:space="preserve"> her</w:t>
          </w:r>
          <w:r w:rsidRPr="008E63C7">
            <w:rPr>
              <w:rStyle w:val="Plassholdertekst"/>
            </w:rPr>
            <w:t>.</w:t>
          </w:r>
        </w:p>
      </w:docPartBody>
    </w:docPart>
    <w:docPart>
      <w:docPartPr>
        <w:name w:val="BB8ACCB3C4654D9BB51B42580525D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F7EC4-6D31-441C-88FB-B22E1FF786B4}"/>
      </w:docPartPr>
      <w:docPartBody>
        <w:p w:rsidR="00E83026" w:rsidRDefault="00C7356A" w:rsidP="00C7356A">
          <w:pPr>
            <w:pStyle w:val="BB8ACCB3C4654D9BB51B42580525DECB1"/>
          </w:pPr>
          <w:r w:rsidRPr="008E63C7">
            <w:rPr>
              <w:rStyle w:val="Plassholdertekst"/>
            </w:rPr>
            <w:t>Prioriteringsnummer.</w:t>
          </w:r>
        </w:p>
      </w:docPartBody>
    </w:docPart>
    <w:docPart>
      <w:docPartPr>
        <w:name w:val="9400516FE0A04006B8C86F92807C5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1FBE7-65FB-47B8-8690-94D0BF3C4C85}"/>
      </w:docPartPr>
      <w:docPartBody>
        <w:p w:rsidR="00E83026" w:rsidRDefault="00C7356A" w:rsidP="00C7356A">
          <w:pPr>
            <w:pStyle w:val="9400516FE0A04006B8C86F92807C51DF1"/>
          </w:pPr>
          <w:r w:rsidRPr="008E63C7">
            <w:rPr>
              <w:rStyle w:val="Plassholdertekst"/>
            </w:rPr>
            <w:t>Totalt antall….</w:t>
          </w:r>
        </w:p>
      </w:docPartBody>
    </w:docPart>
    <w:docPart>
      <w:docPartPr>
        <w:name w:val="357E6B7B072A42FFA9F412C63B32E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A5670-3676-49C3-A942-4629810053F3}"/>
      </w:docPartPr>
      <w:docPartBody>
        <w:p w:rsidR="00E83026" w:rsidRDefault="00C7356A" w:rsidP="00C7356A">
          <w:pPr>
            <w:pStyle w:val="357E6B7B072A42FFA9F412C63B32E1121"/>
          </w:pPr>
          <w:r w:rsidRPr="008E63C7">
            <w:rPr>
              <w:rStyle w:val="Plassholdertekst"/>
              <w:rFonts w:cs="Arial"/>
            </w:rPr>
            <w:t>Velg fagforening.</w:t>
          </w:r>
        </w:p>
      </w:docPartBody>
    </w:docPart>
    <w:docPart>
      <w:docPartPr>
        <w:name w:val="21DD8C9057AF4015B7ED9BDC4A95C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43E2A-9802-4C99-8855-201822A07EC7}"/>
      </w:docPartPr>
      <w:docPartBody>
        <w:p w:rsidR="00B024B4" w:rsidRDefault="00C7356A" w:rsidP="00C7356A">
          <w:pPr>
            <w:pStyle w:val="21DD8C9057AF4015B7ED9BDC4A95CD47"/>
          </w:pPr>
          <w:r w:rsidRPr="00233AB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FE7FD6A4F74153BBF6DB0A56687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75B09-EF6F-4255-A0CC-303B33939BAB}"/>
      </w:docPartPr>
      <w:docPartBody>
        <w:p w:rsidR="00B024B4" w:rsidRDefault="00C7356A" w:rsidP="00C7356A">
          <w:pPr>
            <w:pStyle w:val="A6FE7FD6A4F74153BBF6DB0A5668757A"/>
          </w:pPr>
          <w:r w:rsidRPr="00233AB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E"/>
    <w:rsid w:val="001C6AEC"/>
    <w:rsid w:val="006B4FEE"/>
    <w:rsid w:val="00752ADD"/>
    <w:rsid w:val="008F4364"/>
    <w:rsid w:val="009D6783"/>
    <w:rsid w:val="00A5473A"/>
    <w:rsid w:val="00A64208"/>
    <w:rsid w:val="00B024B4"/>
    <w:rsid w:val="00C7356A"/>
    <w:rsid w:val="00E83026"/>
    <w:rsid w:val="00E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356A"/>
    <w:rPr>
      <w:color w:val="808080"/>
    </w:rPr>
  </w:style>
  <w:style w:type="paragraph" w:customStyle="1" w:styleId="BB8ACCB3C4654D9BB51B42580525DECB1">
    <w:name w:val="BB8ACCB3C4654D9BB51B42580525DECB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9400516FE0A04006B8C86F92807C51DF1">
    <w:name w:val="9400516FE0A04006B8C86F92807C51DF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357E6B7B072A42FFA9F412C63B32E1121">
    <w:name w:val="357E6B7B072A42FFA9F412C63B32E112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C549A09AA79F4719B63A03A66D4442E91">
    <w:name w:val="C549A09AA79F4719B63A03A66D4442E9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7FF9AEE9AD3C47DA93E27B073C9C5FFA1">
    <w:name w:val="7FF9AEE9AD3C47DA93E27B073C9C5FFA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87BE7A8DD8334A22AB7E6C644948B01E1">
    <w:name w:val="87BE7A8DD8334A22AB7E6C644948B01E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C2705088AEED42B696E6C35C19411FAF1">
    <w:name w:val="C2705088AEED42B696E6C35C19411FAF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0D90F84CC3FE4FA2B6E77962EEAE78FE1">
    <w:name w:val="0D90F84CC3FE4FA2B6E77962EEAE78FE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90D007C248E641B984F4FE84AE7520101">
    <w:name w:val="90D007C248E641B984F4FE84AE752010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265751EB34F94937A617A8A1E2D291821">
    <w:name w:val="265751EB34F94937A617A8A1E2D29182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6B72FED9F9B84106AA6C396FD5DE8E151">
    <w:name w:val="6B72FED9F9B84106AA6C396FD5DE8E15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6F79FCE2EB444E339E2DFD7543DADDCC1">
    <w:name w:val="6F79FCE2EB444E339E2DFD7543DADDCC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AA4C2861EBFD4F789AC690E8260C9B631">
    <w:name w:val="AA4C2861EBFD4F789AC690E8260C9B63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E5D88BCC6809430A8E818A52680176361">
    <w:name w:val="E5D88BCC6809430A8E818A5268017636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F304653D20304BC89F6580A55FF5FC331">
    <w:name w:val="F304653D20304BC89F6580A55FF5FC33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09BAA32A240F4B899B0BC837D14B4B821">
    <w:name w:val="09BAA32A240F4B899B0BC837D14B4B82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8A77EBFFE8B840CCA396AE35351C54061">
    <w:name w:val="8A77EBFFE8B840CCA396AE35351C5406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DA9B22F3E6E24B7F97347226DC80BEA71">
    <w:name w:val="DA9B22F3E6E24B7F97347226DC80BEA71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21DD8C9057AF4015B7ED9BDC4A95CD47">
    <w:name w:val="21DD8C9057AF4015B7ED9BDC4A95CD47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  <w:style w:type="paragraph" w:customStyle="1" w:styleId="A6FE7FD6A4F74153BBF6DB0A5668757A">
    <w:name w:val="A6FE7FD6A4F74153BBF6DB0A5668757A"/>
    <w:rsid w:val="00C7356A"/>
    <w:pPr>
      <w:spacing w:before="60" w:after="60" w:line="276" w:lineRule="auto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EAD34DD1524B8A60CA0680053017" ma:contentTypeVersion="4" ma:contentTypeDescription="Opprett et nytt dokument." ma:contentTypeScope="" ma:versionID="c68ed5714c42a6c8eb564eeab29e2679">
  <xsd:schema xmlns:xsd="http://www.w3.org/2001/XMLSchema" xmlns:xs="http://www.w3.org/2001/XMLSchema" xmlns:p="http://schemas.microsoft.com/office/2006/metadata/properties" xmlns:ns2="f4a18e34-2c50-437c-9a61-cc72f8640d6f" xmlns:ns3="7812d6b3-bfd3-4e60-ab16-ae2f19e3dc74" targetNamespace="http://schemas.microsoft.com/office/2006/metadata/properties" ma:root="true" ma:fieldsID="5ce30f3cfe006b0a40502006fa57ce18" ns2:_="" ns3:_="">
    <xsd:import namespace="f4a18e34-2c50-437c-9a61-cc72f8640d6f"/>
    <xsd:import namespace="7812d6b3-bfd3-4e60-ab16-ae2f19e3d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8e34-2c50-437c-9a61-cc72f864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d6b3-bfd3-4e60-ab16-ae2f19e3d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2488-48F6-49B1-91D5-24F2D045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18e34-2c50-437c-9a61-cc72f8640d6f"/>
    <ds:schemaRef ds:uri="7812d6b3-bfd3-4e60-ab16-ae2f19e3d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D0888-B762-4DCC-9E15-4CD20FA2FA63}">
  <ds:schemaRefs>
    <ds:schemaRef ds:uri="http://schemas.microsoft.com/office/infopath/2007/PartnerControls"/>
    <ds:schemaRef ds:uri="f4a18e34-2c50-437c-9a61-cc72f8640d6f"/>
    <ds:schemaRef ds:uri="7812d6b3-bfd3-4e60-ab16-ae2f19e3dc74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DE59E6-0EAE-4115-B325-E82CEFA3A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E7162-7CE4-49C2-88A6-6D8002EA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2.5.1-ansattskjema-OsloMet.dotx</Template>
  <TotalTime>1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Dahle</dc:creator>
  <cp:lastModifiedBy>Brita Bye</cp:lastModifiedBy>
  <cp:revision>3</cp:revision>
  <cp:lastPrinted>2012-08-30T09:06:00Z</cp:lastPrinted>
  <dcterms:created xsi:type="dcterms:W3CDTF">2022-07-11T07:49:00Z</dcterms:created>
  <dcterms:modified xsi:type="dcterms:W3CDTF">2022-07-11T07:49:00Z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0x0101000C3AEAD34DD1524B8A60CA0680053017</vt:lpwstr>
  </property>
</Properties>
</file>